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318" w:tblpY="1"/>
        <w:tblOverlap w:val="never"/>
        <w:tblW w:w="9937" w:type="dxa"/>
        <w:tblLook w:val="01E0" w:firstRow="1" w:lastRow="1" w:firstColumn="1" w:lastColumn="1" w:noHBand="0" w:noVBand="0"/>
      </w:tblPr>
      <w:tblGrid>
        <w:gridCol w:w="3266"/>
        <w:gridCol w:w="6671"/>
      </w:tblGrid>
      <w:tr w:rsidR="008B423F" w:rsidRPr="00957555" w:rsidTr="00626115">
        <w:trPr>
          <w:trHeight w:val="1075"/>
        </w:trPr>
        <w:tc>
          <w:tcPr>
            <w:tcW w:w="3266" w:type="dxa"/>
            <w:shd w:val="clear" w:color="auto" w:fill="auto"/>
          </w:tcPr>
          <w:p w:rsidR="008B423F" w:rsidRPr="00957555" w:rsidRDefault="008B423F" w:rsidP="00626115">
            <w:pPr>
              <w:jc w:val="center"/>
              <w:rPr>
                <w:b/>
                <w:szCs w:val="28"/>
              </w:rPr>
            </w:pPr>
            <w:bookmarkStart w:id="0" w:name="_GoBack"/>
            <w:bookmarkEnd w:id="0"/>
            <w:r w:rsidRPr="00957555">
              <w:br w:type="page"/>
            </w:r>
            <w:r w:rsidRPr="00957555">
              <w:rPr>
                <w:b/>
                <w:noProof/>
                <w:szCs w:val="28"/>
              </w:rPr>
              <mc:AlternateContent>
                <mc:Choice Requires="wps">
                  <w:drawing>
                    <wp:anchor distT="0" distB="0" distL="114300" distR="114300" simplePos="0" relativeHeight="251660288" behindDoc="0" locked="0" layoutInCell="1" allowOverlap="1" wp14:anchorId="08823EE8" wp14:editId="07B3F2AC">
                      <wp:simplePos x="0" y="0"/>
                      <wp:positionH relativeFrom="column">
                        <wp:posOffset>283210</wp:posOffset>
                      </wp:positionH>
                      <wp:positionV relativeFrom="paragraph">
                        <wp:posOffset>294640</wp:posOffset>
                      </wp:positionV>
                      <wp:extent cx="0" cy="0"/>
                      <wp:effectExtent l="8255" t="8890" r="10795"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F40A96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pt,23.2pt" to="22.3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"/>
                  </w:pict>
                </mc:Fallback>
              </mc:AlternateContent>
            </w:r>
            <w:r w:rsidRPr="00957555">
              <w:rPr>
                <w:b/>
                <w:szCs w:val="28"/>
              </w:rPr>
              <w:t>BỘ TƯ PHÁP</w:t>
            </w:r>
          </w:p>
          <w:p w:rsidR="008B423F" w:rsidRPr="00957555" w:rsidRDefault="008B423F" w:rsidP="00626115">
            <w:pPr>
              <w:jc w:val="center"/>
              <w:rPr>
                <w:b/>
                <w:szCs w:val="28"/>
              </w:rPr>
            </w:pPr>
            <w:r w:rsidRPr="00957555">
              <w:rPr>
                <w:b/>
                <w:noProof/>
                <w:szCs w:val="28"/>
              </w:rPr>
              <mc:AlternateContent>
                <mc:Choice Requires="wps">
                  <w:drawing>
                    <wp:anchor distT="0" distB="0" distL="114300" distR="114300" simplePos="0" relativeHeight="251661312" behindDoc="0" locked="0" layoutInCell="1" allowOverlap="1" wp14:anchorId="71B86261" wp14:editId="49A30578">
                      <wp:simplePos x="0" y="0"/>
                      <wp:positionH relativeFrom="column">
                        <wp:posOffset>748665</wp:posOffset>
                      </wp:positionH>
                      <wp:positionV relativeFrom="paragraph">
                        <wp:posOffset>38735</wp:posOffset>
                      </wp:positionV>
                      <wp:extent cx="474980" cy="0"/>
                      <wp:effectExtent l="0" t="0" r="203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FDB4888"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3.05pt" to="96.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I/hHA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"/>
                  </w:pict>
                </mc:Fallback>
              </mc:AlternateContent>
            </w:r>
          </w:p>
          <w:p w:rsidR="008B423F" w:rsidRPr="00957555" w:rsidRDefault="008B423F" w:rsidP="00626115">
            <w:pPr>
              <w:rPr>
                <w:szCs w:val="28"/>
              </w:rPr>
            </w:pPr>
            <w:r w:rsidRPr="00957555">
              <w:rPr>
                <w:szCs w:val="28"/>
              </w:rPr>
              <w:t xml:space="preserve">   </w:t>
            </w:r>
          </w:p>
          <w:p w:rsidR="008B423F" w:rsidRPr="00957555" w:rsidRDefault="008B423F" w:rsidP="00626115">
            <w:pPr>
              <w:rPr>
                <w:b/>
                <w:szCs w:val="28"/>
              </w:rPr>
            </w:pPr>
            <w:r w:rsidRPr="00957555">
              <w:rPr>
                <w:b/>
                <w:szCs w:val="28"/>
              </w:rPr>
              <w:t xml:space="preserve">                </w:t>
            </w:r>
          </w:p>
        </w:tc>
        <w:tc>
          <w:tcPr>
            <w:tcW w:w="6671" w:type="dxa"/>
            <w:shd w:val="clear" w:color="auto" w:fill="auto"/>
          </w:tcPr>
          <w:p w:rsidR="008B423F" w:rsidRPr="00957555" w:rsidRDefault="008B423F" w:rsidP="00626115">
            <w:pPr>
              <w:jc w:val="center"/>
              <w:rPr>
                <w:b/>
                <w:szCs w:val="28"/>
              </w:rPr>
            </w:pPr>
            <w:r w:rsidRPr="00957555">
              <w:rPr>
                <w:b/>
                <w:szCs w:val="28"/>
              </w:rPr>
              <w:t>CỘNG HÒA XÃ HỘI CHỦ NGHĨA VIỆT NAM</w:t>
            </w:r>
          </w:p>
          <w:p w:rsidR="008B423F" w:rsidRPr="00957555" w:rsidRDefault="008B423F" w:rsidP="00626115">
            <w:pPr>
              <w:jc w:val="center"/>
              <w:rPr>
                <w:b/>
                <w:szCs w:val="28"/>
              </w:rPr>
            </w:pPr>
            <w:r w:rsidRPr="00957555">
              <w:rPr>
                <w:b/>
                <w:szCs w:val="28"/>
              </w:rPr>
              <w:t>Độc lập - Tự do - Hạnh phúc</w:t>
            </w:r>
          </w:p>
          <w:p w:rsidR="008B423F" w:rsidRPr="00957555" w:rsidRDefault="008B423F" w:rsidP="00626115">
            <w:pPr>
              <w:rPr>
                <w:b/>
                <w:szCs w:val="28"/>
              </w:rPr>
            </w:pPr>
            <w:r w:rsidRPr="00957555">
              <w:rPr>
                <w:b/>
                <w:noProof/>
                <w:szCs w:val="28"/>
              </w:rPr>
              <mc:AlternateContent>
                <mc:Choice Requires="wps">
                  <w:drawing>
                    <wp:anchor distT="0" distB="0" distL="114300" distR="114300" simplePos="0" relativeHeight="251659264" behindDoc="0" locked="0" layoutInCell="1" allowOverlap="1" wp14:anchorId="47174C17" wp14:editId="63CED815">
                      <wp:simplePos x="0" y="0"/>
                      <wp:positionH relativeFrom="column">
                        <wp:posOffset>1087120</wp:posOffset>
                      </wp:positionH>
                      <wp:positionV relativeFrom="paragraph">
                        <wp:posOffset>48260</wp:posOffset>
                      </wp:positionV>
                      <wp:extent cx="2018665" cy="0"/>
                      <wp:effectExtent l="9525" t="9525" r="10160" b="952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906F856"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6pt,3.8pt" to="244.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"/>
                  </w:pict>
                </mc:Fallback>
              </mc:AlternateContent>
            </w:r>
            <w:r w:rsidRPr="00957555">
              <w:rPr>
                <w:b/>
                <w:szCs w:val="28"/>
              </w:rPr>
              <w:t xml:space="preserve">       </w:t>
            </w:r>
          </w:p>
          <w:p w:rsidR="008B423F" w:rsidRPr="00957555" w:rsidRDefault="008B423F" w:rsidP="00626115">
            <w:pPr>
              <w:rPr>
                <w:i/>
                <w:szCs w:val="28"/>
              </w:rPr>
            </w:pPr>
            <w:r w:rsidRPr="00957555">
              <w:rPr>
                <w:b/>
                <w:szCs w:val="28"/>
              </w:rPr>
              <w:t xml:space="preserve">              </w:t>
            </w:r>
          </w:p>
        </w:tc>
      </w:tr>
    </w:tbl>
    <w:p w:rsidR="008B423F" w:rsidRPr="00957555" w:rsidRDefault="008B423F" w:rsidP="008B423F">
      <w:pPr>
        <w:jc w:val="center"/>
        <w:rPr>
          <w:b/>
          <w:bCs/>
          <w:szCs w:val="28"/>
        </w:rPr>
      </w:pPr>
      <w:r w:rsidRPr="00957555">
        <w:rPr>
          <w:b/>
          <w:bCs/>
          <w:szCs w:val="28"/>
        </w:rPr>
        <w:t xml:space="preserve"> Phụ lục</w:t>
      </w:r>
    </w:p>
    <w:p w:rsidR="008B423F" w:rsidRPr="00957555" w:rsidRDefault="008B423F" w:rsidP="008B423F">
      <w:pPr>
        <w:jc w:val="center"/>
        <w:rPr>
          <w:b/>
          <w:bCs/>
          <w:szCs w:val="28"/>
        </w:rPr>
      </w:pPr>
      <w:r w:rsidRPr="00957555">
        <w:rPr>
          <w:b/>
          <w:bCs/>
          <w:szCs w:val="28"/>
        </w:rPr>
        <w:t xml:space="preserve">THỜI HẠN LƯU TRỮ HỒ SƠ, TÀI LIỆU NGÀNH TƯ PHÁP </w:t>
      </w:r>
    </w:p>
    <w:p w:rsidR="008B423F" w:rsidRPr="00957555" w:rsidRDefault="008B423F" w:rsidP="008B423F">
      <w:pPr>
        <w:spacing w:before="120" w:after="100" w:afterAutospacing="1"/>
        <w:jc w:val="center"/>
        <w:rPr>
          <w:szCs w:val="28"/>
        </w:rPr>
      </w:pPr>
      <w:r w:rsidRPr="00957555">
        <w:rPr>
          <w:i/>
          <w:iCs/>
          <w:szCs w:val="28"/>
        </w:rPr>
        <w:t>(Ban hành kèm theo Thông tư số       /2025/TT-BTP ngày       tháng      năm 2025 của Bộ trưởng Bộ Tư pháp)</w:t>
      </w:r>
    </w:p>
    <w:p w:rsidR="008B423F" w:rsidRPr="00957555" w:rsidRDefault="008B423F" w:rsidP="008B423F"/>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6379"/>
        <w:gridCol w:w="1559"/>
        <w:gridCol w:w="1134"/>
      </w:tblGrid>
      <w:tr w:rsidR="008B423F" w:rsidRPr="00957555" w:rsidTr="00626115">
        <w:trPr>
          <w:cantSplit/>
          <w:tblHeader/>
        </w:trPr>
        <w:tc>
          <w:tcPr>
            <w:tcW w:w="1135" w:type="dxa"/>
            <w:shd w:val="clear" w:color="auto" w:fill="auto"/>
            <w:vAlign w:val="center"/>
          </w:tcPr>
          <w:p w:rsidR="008B423F" w:rsidRPr="00957555" w:rsidRDefault="008B423F" w:rsidP="002B5AC1">
            <w:pPr>
              <w:spacing w:before="40" w:after="40"/>
              <w:jc w:val="center"/>
              <w:rPr>
                <w:b/>
                <w:szCs w:val="28"/>
              </w:rPr>
            </w:pPr>
            <w:r w:rsidRPr="00957555">
              <w:rPr>
                <w:b/>
                <w:szCs w:val="28"/>
              </w:rPr>
              <w:t>STT</w:t>
            </w:r>
          </w:p>
        </w:tc>
        <w:tc>
          <w:tcPr>
            <w:tcW w:w="6379" w:type="dxa"/>
            <w:shd w:val="clear" w:color="auto" w:fill="auto"/>
            <w:vAlign w:val="center"/>
          </w:tcPr>
          <w:p w:rsidR="008B423F" w:rsidRPr="00957555" w:rsidRDefault="008B423F" w:rsidP="00626115">
            <w:pPr>
              <w:spacing w:before="40" w:after="40"/>
              <w:jc w:val="center"/>
              <w:rPr>
                <w:b/>
                <w:szCs w:val="28"/>
              </w:rPr>
            </w:pPr>
            <w:r w:rsidRPr="00957555">
              <w:rPr>
                <w:b/>
                <w:szCs w:val="28"/>
              </w:rPr>
              <w:t>Tên nhóm hồ sơ, tài liệu</w:t>
            </w:r>
          </w:p>
        </w:tc>
        <w:tc>
          <w:tcPr>
            <w:tcW w:w="1559" w:type="dxa"/>
            <w:shd w:val="clear" w:color="auto" w:fill="auto"/>
            <w:vAlign w:val="center"/>
          </w:tcPr>
          <w:p w:rsidR="008B423F" w:rsidRPr="00957555" w:rsidRDefault="008B423F" w:rsidP="00626115">
            <w:pPr>
              <w:spacing w:before="40" w:after="40"/>
              <w:jc w:val="center"/>
              <w:rPr>
                <w:b/>
                <w:szCs w:val="28"/>
              </w:rPr>
            </w:pPr>
            <w:r w:rsidRPr="00957555">
              <w:rPr>
                <w:b/>
                <w:szCs w:val="28"/>
              </w:rPr>
              <w:t>Thời hạn lưu trữ</w:t>
            </w:r>
          </w:p>
        </w:tc>
        <w:tc>
          <w:tcPr>
            <w:tcW w:w="1134" w:type="dxa"/>
            <w:shd w:val="clear" w:color="auto" w:fill="auto"/>
          </w:tcPr>
          <w:p w:rsidR="008B423F" w:rsidRPr="00957555" w:rsidRDefault="008B423F" w:rsidP="00626115">
            <w:pPr>
              <w:spacing w:before="40" w:after="40"/>
              <w:jc w:val="center"/>
              <w:rPr>
                <w:b/>
                <w:szCs w:val="28"/>
              </w:rPr>
            </w:pPr>
            <w:r w:rsidRPr="00957555">
              <w:rPr>
                <w:b/>
                <w:szCs w:val="28"/>
              </w:rPr>
              <w:t>Ghi chú</w:t>
            </w:r>
          </w:p>
        </w:tc>
      </w:tr>
      <w:tr w:rsidR="008B423F" w:rsidRPr="00957555" w:rsidTr="00626115">
        <w:trPr>
          <w:cantSplit/>
        </w:trPr>
        <w:tc>
          <w:tcPr>
            <w:tcW w:w="1135" w:type="dxa"/>
            <w:shd w:val="clear" w:color="auto" w:fill="auto"/>
            <w:vAlign w:val="center"/>
          </w:tcPr>
          <w:p w:rsidR="008B423F" w:rsidRPr="00957555" w:rsidRDefault="008B423F" w:rsidP="00B97303">
            <w:pPr>
              <w:spacing w:before="120" w:after="120"/>
              <w:rPr>
                <w:szCs w:val="28"/>
              </w:rPr>
            </w:pPr>
          </w:p>
        </w:tc>
        <w:tc>
          <w:tcPr>
            <w:tcW w:w="7938" w:type="dxa"/>
            <w:gridSpan w:val="2"/>
            <w:shd w:val="clear" w:color="auto" w:fill="auto"/>
          </w:tcPr>
          <w:p w:rsidR="008B423F" w:rsidRPr="00957555" w:rsidRDefault="008B423F" w:rsidP="00B97303">
            <w:pPr>
              <w:spacing w:before="120" w:after="120"/>
              <w:jc w:val="center"/>
              <w:rPr>
                <w:b/>
                <w:szCs w:val="28"/>
              </w:rPr>
            </w:pPr>
            <w:r w:rsidRPr="00957555">
              <w:rPr>
                <w:b/>
                <w:szCs w:val="28"/>
              </w:rPr>
              <w:t>1. Hồ sơ, tài liệu công tác xây dựng pháp luật</w:t>
            </w:r>
          </w:p>
        </w:tc>
        <w:tc>
          <w:tcPr>
            <w:tcW w:w="1134" w:type="dxa"/>
            <w:shd w:val="clear" w:color="auto" w:fill="auto"/>
          </w:tcPr>
          <w:p w:rsidR="008B423F" w:rsidRPr="00957555" w:rsidRDefault="008B423F" w:rsidP="00B97303">
            <w:pPr>
              <w:spacing w:before="120" w:after="120"/>
              <w:rPr>
                <w:szCs w:val="28"/>
              </w:rPr>
            </w:pPr>
          </w:p>
        </w:tc>
      </w:tr>
      <w:tr w:rsidR="006B0999" w:rsidRPr="00957555" w:rsidTr="00626115">
        <w:trPr>
          <w:cantSplit/>
        </w:trPr>
        <w:tc>
          <w:tcPr>
            <w:tcW w:w="1135" w:type="dxa"/>
            <w:vMerge w:val="restart"/>
            <w:shd w:val="clear" w:color="auto" w:fill="auto"/>
            <w:vAlign w:val="center"/>
          </w:tcPr>
          <w:p w:rsidR="006B0999" w:rsidRPr="00957555" w:rsidRDefault="006B0999" w:rsidP="00B97303">
            <w:pPr>
              <w:numPr>
                <w:ilvl w:val="0"/>
                <w:numId w:val="3"/>
              </w:numPr>
              <w:spacing w:before="120" w:after="120"/>
              <w:rPr>
                <w:szCs w:val="28"/>
              </w:rPr>
            </w:pPr>
          </w:p>
        </w:tc>
        <w:tc>
          <w:tcPr>
            <w:tcW w:w="6379" w:type="dxa"/>
            <w:shd w:val="clear" w:color="auto" w:fill="auto"/>
          </w:tcPr>
          <w:p w:rsidR="006B0999" w:rsidRPr="00957555" w:rsidRDefault="006B0999" w:rsidP="00B97303">
            <w:pPr>
              <w:spacing w:before="120" w:after="120"/>
              <w:jc w:val="both"/>
              <w:rPr>
                <w:szCs w:val="28"/>
              </w:rPr>
            </w:pPr>
            <w:r w:rsidRPr="00957555">
              <w:rPr>
                <w:szCs w:val="28"/>
              </w:rPr>
              <w:t>Hồ sơ xây dựng đề nghị, dự án, dự thảo luật, pháp lệnh, nghị quyết, nghị quyết liên tịch của Quốc hội, Uỷ ban Thường vụ Quốc hội</w:t>
            </w:r>
          </w:p>
        </w:tc>
        <w:tc>
          <w:tcPr>
            <w:tcW w:w="1559" w:type="dxa"/>
            <w:shd w:val="clear" w:color="auto" w:fill="auto"/>
            <w:vAlign w:val="center"/>
          </w:tcPr>
          <w:p w:rsidR="006B0999" w:rsidRPr="00957555" w:rsidRDefault="006B0999" w:rsidP="00B97303">
            <w:pPr>
              <w:spacing w:before="120" w:after="120"/>
              <w:jc w:val="center"/>
              <w:rPr>
                <w:szCs w:val="28"/>
              </w:rPr>
            </w:pPr>
          </w:p>
        </w:tc>
        <w:tc>
          <w:tcPr>
            <w:tcW w:w="1134" w:type="dxa"/>
            <w:shd w:val="clear" w:color="auto" w:fill="auto"/>
          </w:tcPr>
          <w:p w:rsidR="006B0999" w:rsidRPr="00957555" w:rsidRDefault="006B0999" w:rsidP="00B97303">
            <w:pPr>
              <w:spacing w:before="120" w:after="120"/>
              <w:rPr>
                <w:szCs w:val="28"/>
              </w:rPr>
            </w:pPr>
          </w:p>
        </w:tc>
      </w:tr>
      <w:tr w:rsidR="006B0999" w:rsidRPr="00957555" w:rsidTr="00626115">
        <w:trPr>
          <w:cantSplit/>
        </w:trPr>
        <w:tc>
          <w:tcPr>
            <w:tcW w:w="1135" w:type="dxa"/>
            <w:vMerge/>
            <w:shd w:val="clear" w:color="auto" w:fill="auto"/>
            <w:vAlign w:val="center"/>
          </w:tcPr>
          <w:p w:rsidR="006B0999" w:rsidRPr="00957555" w:rsidRDefault="006B0999" w:rsidP="00B97303">
            <w:pPr>
              <w:pStyle w:val="ListParagraph"/>
              <w:numPr>
                <w:ilvl w:val="1"/>
                <w:numId w:val="3"/>
              </w:numPr>
              <w:spacing w:before="120" w:after="120"/>
              <w:rPr>
                <w:szCs w:val="28"/>
              </w:rPr>
            </w:pPr>
          </w:p>
        </w:tc>
        <w:tc>
          <w:tcPr>
            <w:tcW w:w="6379" w:type="dxa"/>
            <w:shd w:val="clear" w:color="auto" w:fill="auto"/>
          </w:tcPr>
          <w:p w:rsidR="006B0999" w:rsidRPr="00957555" w:rsidRDefault="006B0999" w:rsidP="00B97303">
            <w:pPr>
              <w:spacing w:before="120" w:after="120"/>
              <w:jc w:val="both"/>
              <w:rPr>
                <w:szCs w:val="28"/>
              </w:rPr>
            </w:pPr>
            <w:r w:rsidRPr="00957555">
              <w:rPr>
                <w:szCs w:val="28"/>
              </w:rPr>
              <w:t>- Được thông qua</w:t>
            </w:r>
          </w:p>
        </w:tc>
        <w:tc>
          <w:tcPr>
            <w:tcW w:w="1559" w:type="dxa"/>
            <w:shd w:val="clear" w:color="auto" w:fill="auto"/>
            <w:vAlign w:val="center"/>
          </w:tcPr>
          <w:p w:rsidR="006B0999" w:rsidRPr="00957555" w:rsidRDefault="006B0999" w:rsidP="00B97303">
            <w:pPr>
              <w:spacing w:before="120" w:after="120"/>
              <w:jc w:val="center"/>
              <w:rPr>
                <w:szCs w:val="28"/>
              </w:rPr>
            </w:pPr>
            <w:r w:rsidRPr="00957555">
              <w:rPr>
                <w:szCs w:val="28"/>
              </w:rPr>
              <w:t>Vĩnh viễn</w:t>
            </w:r>
          </w:p>
        </w:tc>
        <w:tc>
          <w:tcPr>
            <w:tcW w:w="1134" w:type="dxa"/>
            <w:shd w:val="clear" w:color="auto" w:fill="auto"/>
          </w:tcPr>
          <w:p w:rsidR="006B0999" w:rsidRPr="00957555" w:rsidRDefault="006B0999" w:rsidP="00B97303">
            <w:pPr>
              <w:spacing w:before="120" w:after="120"/>
              <w:rPr>
                <w:szCs w:val="28"/>
              </w:rPr>
            </w:pPr>
          </w:p>
        </w:tc>
      </w:tr>
      <w:tr w:rsidR="006B0999" w:rsidRPr="00957555" w:rsidTr="00626115">
        <w:trPr>
          <w:cantSplit/>
        </w:trPr>
        <w:tc>
          <w:tcPr>
            <w:tcW w:w="1135" w:type="dxa"/>
            <w:vMerge/>
            <w:shd w:val="clear" w:color="auto" w:fill="auto"/>
            <w:vAlign w:val="center"/>
          </w:tcPr>
          <w:p w:rsidR="006B0999" w:rsidRPr="00957555" w:rsidRDefault="006B0999" w:rsidP="00B97303">
            <w:pPr>
              <w:pStyle w:val="ListParagraph"/>
              <w:numPr>
                <w:ilvl w:val="1"/>
                <w:numId w:val="3"/>
              </w:numPr>
              <w:spacing w:before="120" w:after="120"/>
              <w:rPr>
                <w:szCs w:val="28"/>
              </w:rPr>
            </w:pPr>
          </w:p>
        </w:tc>
        <w:tc>
          <w:tcPr>
            <w:tcW w:w="6379" w:type="dxa"/>
            <w:shd w:val="clear" w:color="auto" w:fill="auto"/>
          </w:tcPr>
          <w:p w:rsidR="006B0999" w:rsidRPr="00957555" w:rsidRDefault="006B0999" w:rsidP="00B97303">
            <w:pPr>
              <w:spacing w:before="120" w:after="120"/>
              <w:jc w:val="both"/>
              <w:rPr>
                <w:szCs w:val="28"/>
              </w:rPr>
            </w:pPr>
            <w:r w:rsidRPr="00957555">
              <w:rPr>
                <w:szCs w:val="28"/>
              </w:rPr>
              <w:t xml:space="preserve">- Không được thông qua </w:t>
            </w:r>
          </w:p>
        </w:tc>
        <w:tc>
          <w:tcPr>
            <w:tcW w:w="1559" w:type="dxa"/>
            <w:shd w:val="clear" w:color="auto" w:fill="auto"/>
            <w:vAlign w:val="center"/>
          </w:tcPr>
          <w:p w:rsidR="006B0999" w:rsidRPr="00957555" w:rsidRDefault="006B0999" w:rsidP="00B97303">
            <w:pPr>
              <w:spacing w:before="120" w:after="120"/>
              <w:jc w:val="center"/>
              <w:rPr>
                <w:szCs w:val="28"/>
              </w:rPr>
            </w:pPr>
            <w:r w:rsidRPr="00957555">
              <w:rPr>
                <w:szCs w:val="28"/>
              </w:rPr>
              <w:t xml:space="preserve">20 năm </w:t>
            </w:r>
          </w:p>
        </w:tc>
        <w:tc>
          <w:tcPr>
            <w:tcW w:w="1134" w:type="dxa"/>
            <w:shd w:val="clear" w:color="auto" w:fill="auto"/>
          </w:tcPr>
          <w:p w:rsidR="006B0999" w:rsidRPr="00957555" w:rsidRDefault="006B0999" w:rsidP="00B97303">
            <w:pPr>
              <w:spacing w:before="120" w:after="120"/>
              <w:rPr>
                <w:szCs w:val="28"/>
              </w:rPr>
            </w:pPr>
          </w:p>
        </w:tc>
      </w:tr>
      <w:tr w:rsidR="008B423F" w:rsidRPr="00957555" w:rsidTr="00626115">
        <w:trPr>
          <w:cantSplit/>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tcPr>
          <w:p w:rsidR="008B423F" w:rsidRPr="00957555" w:rsidRDefault="00025FB5" w:rsidP="00B97303">
            <w:pPr>
              <w:spacing w:before="120" w:after="120"/>
              <w:jc w:val="both"/>
              <w:rPr>
                <w:szCs w:val="28"/>
              </w:rPr>
            </w:pPr>
            <w:r w:rsidRPr="00957555">
              <w:rPr>
                <w:spacing w:val="3"/>
                <w:szCs w:val="28"/>
                <w:shd w:val="clear" w:color="auto" w:fill="FFFFFF"/>
              </w:rPr>
              <w:t>Hồ sơ Chính phủ đề xuất định hướng lập pháp nhiệm kỳ của Quốc hội</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20 năm</w:t>
            </w:r>
          </w:p>
        </w:tc>
        <w:tc>
          <w:tcPr>
            <w:tcW w:w="1134" w:type="dxa"/>
            <w:shd w:val="clear" w:color="auto" w:fill="auto"/>
          </w:tcPr>
          <w:p w:rsidR="008B423F" w:rsidRPr="00957555" w:rsidRDefault="008B423F" w:rsidP="00B97303">
            <w:pPr>
              <w:spacing w:before="120" w:after="120"/>
              <w:rPr>
                <w:szCs w:val="28"/>
              </w:rPr>
            </w:pPr>
          </w:p>
        </w:tc>
      </w:tr>
      <w:tr w:rsidR="008B423F" w:rsidRPr="00957555" w:rsidTr="00626115">
        <w:trPr>
          <w:cantSplit/>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tcPr>
          <w:p w:rsidR="008B423F" w:rsidRPr="00957555" w:rsidRDefault="008B423F" w:rsidP="00B97303">
            <w:pPr>
              <w:spacing w:before="120" w:after="120"/>
              <w:jc w:val="both"/>
              <w:rPr>
                <w:szCs w:val="28"/>
              </w:rPr>
            </w:pPr>
            <w:r w:rsidRPr="00957555">
              <w:rPr>
                <w:szCs w:val="28"/>
              </w:rPr>
              <w:t>Hồ sơ lập đề nghị của Chính phủ về chương trình xây dựng luật, pháp lệnh/chương trình lập pháp hằng năm</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20 năm</w:t>
            </w:r>
          </w:p>
        </w:tc>
        <w:tc>
          <w:tcPr>
            <w:tcW w:w="1134" w:type="dxa"/>
            <w:shd w:val="clear" w:color="auto" w:fill="auto"/>
          </w:tcPr>
          <w:p w:rsidR="008B423F" w:rsidRPr="00957555" w:rsidRDefault="008B423F" w:rsidP="00B97303">
            <w:pPr>
              <w:spacing w:before="120" w:after="120"/>
              <w:rPr>
                <w:szCs w:val="28"/>
              </w:rPr>
            </w:pPr>
          </w:p>
        </w:tc>
      </w:tr>
      <w:tr w:rsidR="007D6C61" w:rsidRPr="00957555" w:rsidTr="00626115">
        <w:trPr>
          <w:cantSplit/>
        </w:trPr>
        <w:tc>
          <w:tcPr>
            <w:tcW w:w="1135" w:type="dxa"/>
            <w:vMerge w:val="restart"/>
            <w:shd w:val="clear" w:color="auto" w:fill="auto"/>
            <w:vAlign w:val="center"/>
          </w:tcPr>
          <w:p w:rsidR="007D6C61" w:rsidRPr="00957555" w:rsidRDefault="007D6C61" w:rsidP="00B97303">
            <w:pPr>
              <w:numPr>
                <w:ilvl w:val="0"/>
                <w:numId w:val="3"/>
              </w:numPr>
              <w:spacing w:before="120" w:after="120"/>
              <w:rPr>
                <w:szCs w:val="28"/>
              </w:rPr>
            </w:pPr>
          </w:p>
        </w:tc>
        <w:tc>
          <w:tcPr>
            <w:tcW w:w="6379" w:type="dxa"/>
            <w:shd w:val="clear" w:color="auto" w:fill="auto"/>
          </w:tcPr>
          <w:p w:rsidR="007D6C61" w:rsidRPr="00957555" w:rsidRDefault="007D6C61" w:rsidP="00B97303">
            <w:pPr>
              <w:spacing w:before="120" w:after="120"/>
              <w:jc w:val="both"/>
              <w:rPr>
                <w:szCs w:val="28"/>
              </w:rPr>
            </w:pPr>
            <w:r w:rsidRPr="00957555">
              <w:rPr>
                <w:szCs w:val="28"/>
              </w:rPr>
              <w:t>Hồ sơ xây dựng đề nghị, dự án văn bản quy phạm pháp luật thuộc thẩm quyền của Chủ tịch nước, Chính phủ, Thủ tướng Chính phủ, Bộ trưởng, Thủ trưởng cơ quan ngang Bộ</w:t>
            </w:r>
          </w:p>
        </w:tc>
        <w:tc>
          <w:tcPr>
            <w:tcW w:w="1559" w:type="dxa"/>
            <w:shd w:val="clear" w:color="auto" w:fill="auto"/>
            <w:vAlign w:val="center"/>
          </w:tcPr>
          <w:p w:rsidR="007D6C61" w:rsidRPr="00957555" w:rsidRDefault="007D6C61" w:rsidP="00B97303">
            <w:pPr>
              <w:spacing w:before="120" w:after="120"/>
              <w:jc w:val="center"/>
              <w:rPr>
                <w:szCs w:val="28"/>
              </w:rPr>
            </w:pPr>
          </w:p>
        </w:tc>
        <w:tc>
          <w:tcPr>
            <w:tcW w:w="1134" w:type="dxa"/>
            <w:shd w:val="clear" w:color="auto" w:fill="auto"/>
          </w:tcPr>
          <w:p w:rsidR="007D6C61" w:rsidRPr="00957555" w:rsidRDefault="007D6C61" w:rsidP="00B97303">
            <w:pPr>
              <w:spacing w:before="120" w:after="120"/>
              <w:rPr>
                <w:szCs w:val="28"/>
              </w:rPr>
            </w:pPr>
          </w:p>
        </w:tc>
      </w:tr>
      <w:tr w:rsidR="007D6C61" w:rsidRPr="00957555" w:rsidTr="00626115">
        <w:trPr>
          <w:cantSplit/>
        </w:trPr>
        <w:tc>
          <w:tcPr>
            <w:tcW w:w="1135" w:type="dxa"/>
            <w:vMerge/>
            <w:shd w:val="clear" w:color="auto" w:fill="auto"/>
            <w:vAlign w:val="center"/>
          </w:tcPr>
          <w:p w:rsidR="007D6C61" w:rsidRPr="00957555" w:rsidRDefault="007D6C61" w:rsidP="00B97303">
            <w:pPr>
              <w:pStyle w:val="ListParagraph"/>
              <w:numPr>
                <w:ilvl w:val="1"/>
                <w:numId w:val="3"/>
              </w:numPr>
              <w:spacing w:before="120" w:after="120"/>
              <w:rPr>
                <w:szCs w:val="28"/>
              </w:rPr>
            </w:pPr>
          </w:p>
        </w:tc>
        <w:tc>
          <w:tcPr>
            <w:tcW w:w="6379" w:type="dxa"/>
            <w:shd w:val="clear" w:color="auto" w:fill="auto"/>
          </w:tcPr>
          <w:p w:rsidR="007D6C61" w:rsidRPr="00957555" w:rsidRDefault="00E0493E" w:rsidP="00B97303">
            <w:pPr>
              <w:spacing w:before="120" w:after="120"/>
              <w:jc w:val="both"/>
              <w:rPr>
                <w:szCs w:val="28"/>
              </w:rPr>
            </w:pPr>
            <w:r w:rsidRPr="00957555">
              <w:rPr>
                <w:szCs w:val="28"/>
              </w:rPr>
              <w:t>- Được thông qua</w:t>
            </w:r>
          </w:p>
        </w:tc>
        <w:tc>
          <w:tcPr>
            <w:tcW w:w="1559" w:type="dxa"/>
            <w:shd w:val="clear" w:color="auto" w:fill="auto"/>
            <w:vAlign w:val="center"/>
          </w:tcPr>
          <w:p w:rsidR="007D6C61" w:rsidRPr="00957555" w:rsidRDefault="007D6C61" w:rsidP="00B97303">
            <w:pPr>
              <w:spacing w:before="120" w:after="120"/>
              <w:jc w:val="center"/>
              <w:rPr>
                <w:szCs w:val="28"/>
              </w:rPr>
            </w:pPr>
            <w:r w:rsidRPr="00957555">
              <w:rPr>
                <w:szCs w:val="28"/>
              </w:rPr>
              <w:t>Vĩnh viễn</w:t>
            </w:r>
          </w:p>
        </w:tc>
        <w:tc>
          <w:tcPr>
            <w:tcW w:w="1134" w:type="dxa"/>
            <w:shd w:val="clear" w:color="auto" w:fill="auto"/>
          </w:tcPr>
          <w:p w:rsidR="007D6C61" w:rsidRPr="00957555" w:rsidRDefault="007D6C61" w:rsidP="00B97303">
            <w:pPr>
              <w:spacing w:before="120" w:after="120"/>
              <w:rPr>
                <w:szCs w:val="28"/>
              </w:rPr>
            </w:pPr>
          </w:p>
        </w:tc>
      </w:tr>
      <w:tr w:rsidR="007D6C61" w:rsidRPr="00957555" w:rsidTr="00626115">
        <w:trPr>
          <w:cantSplit/>
        </w:trPr>
        <w:tc>
          <w:tcPr>
            <w:tcW w:w="1135" w:type="dxa"/>
            <w:vMerge/>
            <w:shd w:val="clear" w:color="auto" w:fill="auto"/>
            <w:vAlign w:val="center"/>
          </w:tcPr>
          <w:p w:rsidR="007D6C61" w:rsidRPr="00957555" w:rsidRDefault="007D6C61" w:rsidP="00B97303">
            <w:pPr>
              <w:pStyle w:val="ListParagraph"/>
              <w:numPr>
                <w:ilvl w:val="1"/>
                <w:numId w:val="3"/>
              </w:numPr>
              <w:spacing w:before="120" w:after="120"/>
              <w:rPr>
                <w:szCs w:val="28"/>
              </w:rPr>
            </w:pPr>
          </w:p>
        </w:tc>
        <w:tc>
          <w:tcPr>
            <w:tcW w:w="6379" w:type="dxa"/>
            <w:shd w:val="clear" w:color="auto" w:fill="auto"/>
          </w:tcPr>
          <w:p w:rsidR="007D6C61" w:rsidRPr="00957555" w:rsidRDefault="00E0493E" w:rsidP="00B97303">
            <w:pPr>
              <w:spacing w:before="120" w:after="120"/>
              <w:jc w:val="both"/>
              <w:rPr>
                <w:szCs w:val="28"/>
              </w:rPr>
            </w:pPr>
            <w:r w:rsidRPr="00957555">
              <w:rPr>
                <w:szCs w:val="28"/>
              </w:rPr>
              <w:t xml:space="preserve">- Không được thông qua </w:t>
            </w:r>
          </w:p>
        </w:tc>
        <w:tc>
          <w:tcPr>
            <w:tcW w:w="1559" w:type="dxa"/>
            <w:shd w:val="clear" w:color="auto" w:fill="auto"/>
            <w:vAlign w:val="center"/>
          </w:tcPr>
          <w:p w:rsidR="007D6C61" w:rsidRPr="00957555" w:rsidRDefault="007D6C61" w:rsidP="00B97303">
            <w:pPr>
              <w:spacing w:before="120" w:after="120"/>
              <w:jc w:val="center"/>
              <w:rPr>
                <w:szCs w:val="28"/>
              </w:rPr>
            </w:pPr>
            <w:r w:rsidRPr="00957555">
              <w:rPr>
                <w:szCs w:val="28"/>
              </w:rPr>
              <w:t xml:space="preserve">20 năm </w:t>
            </w:r>
          </w:p>
        </w:tc>
        <w:tc>
          <w:tcPr>
            <w:tcW w:w="1134" w:type="dxa"/>
            <w:shd w:val="clear" w:color="auto" w:fill="auto"/>
          </w:tcPr>
          <w:p w:rsidR="007D6C61" w:rsidRPr="00957555" w:rsidRDefault="007D6C61" w:rsidP="00B97303">
            <w:pPr>
              <w:spacing w:before="120" w:after="120"/>
              <w:rPr>
                <w:szCs w:val="28"/>
              </w:rPr>
            </w:pPr>
          </w:p>
        </w:tc>
      </w:tr>
      <w:tr w:rsidR="008B423F" w:rsidRPr="00957555" w:rsidTr="00626115">
        <w:trPr>
          <w:cantSplit/>
          <w:trHeight w:val="876"/>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tcPr>
          <w:p w:rsidR="008B423F" w:rsidRPr="00957555" w:rsidRDefault="008B423F" w:rsidP="00B97303">
            <w:pPr>
              <w:spacing w:before="120" w:after="120"/>
              <w:jc w:val="both"/>
              <w:rPr>
                <w:szCs w:val="28"/>
              </w:rPr>
            </w:pPr>
            <w:r w:rsidRPr="00957555">
              <w:rPr>
                <w:szCs w:val="28"/>
              </w:rPr>
              <w:t>Hồ sơ xây dựng văn bản quy phạm pháp luật thuộc thẩm quyền của chính quyền địa phương</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70 năm</w:t>
            </w:r>
          </w:p>
        </w:tc>
        <w:tc>
          <w:tcPr>
            <w:tcW w:w="1134" w:type="dxa"/>
            <w:shd w:val="clear" w:color="auto" w:fill="auto"/>
          </w:tcPr>
          <w:p w:rsidR="008B423F" w:rsidRPr="00957555" w:rsidRDefault="008B423F" w:rsidP="00B97303">
            <w:pPr>
              <w:spacing w:before="120" w:after="120"/>
              <w:rPr>
                <w:szCs w:val="28"/>
              </w:rPr>
            </w:pPr>
          </w:p>
        </w:tc>
      </w:tr>
      <w:tr w:rsidR="00443144" w:rsidRPr="00957555" w:rsidTr="00626115">
        <w:trPr>
          <w:cantSplit/>
          <w:trHeight w:val="1142"/>
        </w:trPr>
        <w:tc>
          <w:tcPr>
            <w:tcW w:w="1135" w:type="dxa"/>
            <w:vMerge w:val="restart"/>
            <w:shd w:val="clear" w:color="auto" w:fill="auto"/>
            <w:vAlign w:val="center"/>
          </w:tcPr>
          <w:p w:rsidR="00443144" w:rsidRPr="00957555" w:rsidRDefault="00443144" w:rsidP="00B97303">
            <w:pPr>
              <w:numPr>
                <w:ilvl w:val="0"/>
                <w:numId w:val="3"/>
              </w:numPr>
              <w:spacing w:before="120" w:after="120"/>
              <w:rPr>
                <w:szCs w:val="28"/>
              </w:rPr>
            </w:pPr>
          </w:p>
        </w:tc>
        <w:tc>
          <w:tcPr>
            <w:tcW w:w="6379" w:type="dxa"/>
            <w:shd w:val="clear" w:color="auto" w:fill="auto"/>
          </w:tcPr>
          <w:p w:rsidR="00443144" w:rsidRPr="00957555" w:rsidRDefault="00443144" w:rsidP="00B97303">
            <w:pPr>
              <w:spacing w:before="120" w:after="120"/>
              <w:jc w:val="both"/>
              <w:rPr>
                <w:szCs w:val="28"/>
              </w:rPr>
            </w:pPr>
            <w:r w:rsidRPr="00957555">
              <w:rPr>
                <w:szCs w:val="28"/>
              </w:rPr>
              <w:t>Hồ sơ thẩm định, thẩm tra đề nghị, dự án luật, pháp lệnh, nghị quyết, nghị quyết liên tịch của Quốc hội, Uỷ ban Thường vụ Quốc hội</w:t>
            </w:r>
          </w:p>
        </w:tc>
        <w:tc>
          <w:tcPr>
            <w:tcW w:w="1559" w:type="dxa"/>
            <w:shd w:val="clear" w:color="auto" w:fill="auto"/>
            <w:vAlign w:val="center"/>
          </w:tcPr>
          <w:p w:rsidR="00443144" w:rsidRPr="00957555" w:rsidRDefault="00443144" w:rsidP="00B97303">
            <w:pPr>
              <w:spacing w:before="120" w:after="120"/>
              <w:jc w:val="center"/>
              <w:rPr>
                <w:szCs w:val="28"/>
              </w:rPr>
            </w:pPr>
          </w:p>
        </w:tc>
        <w:tc>
          <w:tcPr>
            <w:tcW w:w="1134" w:type="dxa"/>
            <w:shd w:val="clear" w:color="auto" w:fill="auto"/>
          </w:tcPr>
          <w:p w:rsidR="00443144" w:rsidRPr="00957555" w:rsidRDefault="00443144" w:rsidP="00B97303">
            <w:pPr>
              <w:spacing w:before="120" w:after="120"/>
              <w:rPr>
                <w:szCs w:val="28"/>
              </w:rPr>
            </w:pPr>
          </w:p>
        </w:tc>
      </w:tr>
      <w:tr w:rsidR="00443144" w:rsidRPr="00957555" w:rsidTr="00C57110">
        <w:trPr>
          <w:cantSplit/>
          <w:trHeight w:val="571"/>
        </w:trPr>
        <w:tc>
          <w:tcPr>
            <w:tcW w:w="1135" w:type="dxa"/>
            <w:vMerge/>
            <w:shd w:val="clear" w:color="auto" w:fill="auto"/>
            <w:vAlign w:val="center"/>
          </w:tcPr>
          <w:p w:rsidR="00443144" w:rsidRPr="00957555" w:rsidRDefault="00443144" w:rsidP="00B97303">
            <w:pPr>
              <w:spacing w:before="120" w:after="120"/>
              <w:ind w:left="720"/>
              <w:rPr>
                <w:szCs w:val="28"/>
              </w:rPr>
            </w:pPr>
          </w:p>
        </w:tc>
        <w:tc>
          <w:tcPr>
            <w:tcW w:w="6379" w:type="dxa"/>
            <w:shd w:val="clear" w:color="auto" w:fill="auto"/>
          </w:tcPr>
          <w:p w:rsidR="00443144" w:rsidRPr="00957555" w:rsidRDefault="00443144" w:rsidP="00B97303">
            <w:pPr>
              <w:spacing w:before="120" w:after="120"/>
              <w:jc w:val="both"/>
              <w:rPr>
                <w:szCs w:val="28"/>
              </w:rPr>
            </w:pPr>
            <w:r w:rsidRPr="00957555">
              <w:rPr>
                <w:szCs w:val="28"/>
              </w:rPr>
              <w:t>- Được thông qua</w:t>
            </w:r>
          </w:p>
        </w:tc>
        <w:tc>
          <w:tcPr>
            <w:tcW w:w="1559" w:type="dxa"/>
            <w:shd w:val="clear" w:color="auto" w:fill="auto"/>
            <w:vAlign w:val="center"/>
          </w:tcPr>
          <w:p w:rsidR="00443144" w:rsidRPr="00957555" w:rsidRDefault="00443144" w:rsidP="00B97303">
            <w:pPr>
              <w:spacing w:before="120" w:after="120"/>
              <w:jc w:val="center"/>
              <w:rPr>
                <w:szCs w:val="28"/>
              </w:rPr>
            </w:pPr>
            <w:r w:rsidRPr="00957555">
              <w:rPr>
                <w:szCs w:val="28"/>
              </w:rPr>
              <w:t>Vĩnh viễn</w:t>
            </w:r>
          </w:p>
        </w:tc>
        <w:tc>
          <w:tcPr>
            <w:tcW w:w="1134" w:type="dxa"/>
            <w:shd w:val="clear" w:color="auto" w:fill="auto"/>
          </w:tcPr>
          <w:p w:rsidR="00443144" w:rsidRPr="00957555" w:rsidRDefault="00443144" w:rsidP="00B97303">
            <w:pPr>
              <w:spacing w:before="120" w:after="120"/>
              <w:rPr>
                <w:szCs w:val="28"/>
              </w:rPr>
            </w:pPr>
          </w:p>
        </w:tc>
      </w:tr>
      <w:tr w:rsidR="00443144" w:rsidRPr="00957555" w:rsidTr="00C57110">
        <w:trPr>
          <w:cantSplit/>
          <w:trHeight w:val="565"/>
        </w:trPr>
        <w:tc>
          <w:tcPr>
            <w:tcW w:w="1135" w:type="dxa"/>
            <w:vMerge/>
            <w:shd w:val="clear" w:color="auto" w:fill="auto"/>
            <w:vAlign w:val="center"/>
          </w:tcPr>
          <w:p w:rsidR="00443144" w:rsidRPr="00957555" w:rsidRDefault="00443144" w:rsidP="00B97303">
            <w:pPr>
              <w:spacing w:before="120" w:after="120"/>
              <w:ind w:left="720"/>
              <w:rPr>
                <w:szCs w:val="28"/>
              </w:rPr>
            </w:pPr>
          </w:p>
        </w:tc>
        <w:tc>
          <w:tcPr>
            <w:tcW w:w="6379" w:type="dxa"/>
            <w:shd w:val="clear" w:color="auto" w:fill="auto"/>
          </w:tcPr>
          <w:p w:rsidR="00443144" w:rsidRPr="00957555" w:rsidRDefault="00443144" w:rsidP="00B97303">
            <w:pPr>
              <w:spacing w:before="120" w:after="120"/>
              <w:jc w:val="both"/>
              <w:rPr>
                <w:szCs w:val="28"/>
              </w:rPr>
            </w:pPr>
            <w:r w:rsidRPr="00957555">
              <w:rPr>
                <w:szCs w:val="28"/>
              </w:rPr>
              <w:t xml:space="preserve">- Không được thông qua </w:t>
            </w:r>
          </w:p>
        </w:tc>
        <w:tc>
          <w:tcPr>
            <w:tcW w:w="1559" w:type="dxa"/>
            <w:shd w:val="clear" w:color="auto" w:fill="auto"/>
            <w:vAlign w:val="center"/>
          </w:tcPr>
          <w:p w:rsidR="00443144" w:rsidRPr="00957555" w:rsidRDefault="00443144" w:rsidP="00B97303">
            <w:pPr>
              <w:spacing w:before="120" w:after="120"/>
              <w:jc w:val="center"/>
              <w:rPr>
                <w:szCs w:val="28"/>
              </w:rPr>
            </w:pPr>
            <w:r w:rsidRPr="00957555">
              <w:rPr>
                <w:szCs w:val="28"/>
              </w:rPr>
              <w:t xml:space="preserve">10 năm </w:t>
            </w:r>
          </w:p>
        </w:tc>
        <w:tc>
          <w:tcPr>
            <w:tcW w:w="1134" w:type="dxa"/>
            <w:shd w:val="clear" w:color="auto" w:fill="auto"/>
          </w:tcPr>
          <w:p w:rsidR="00443144" w:rsidRPr="00957555" w:rsidRDefault="00443144" w:rsidP="00B97303">
            <w:pPr>
              <w:spacing w:before="120" w:after="120"/>
              <w:rPr>
                <w:szCs w:val="28"/>
              </w:rPr>
            </w:pPr>
          </w:p>
        </w:tc>
      </w:tr>
      <w:tr w:rsidR="008B423F" w:rsidRPr="00957555" w:rsidTr="00626115">
        <w:trPr>
          <w:cantSplit/>
          <w:trHeight w:val="1497"/>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tcPr>
          <w:p w:rsidR="008B423F" w:rsidRPr="00957555" w:rsidRDefault="008B423F" w:rsidP="00B97303">
            <w:pPr>
              <w:spacing w:before="120" w:after="120"/>
              <w:jc w:val="both"/>
              <w:rPr>
                <w:szCs w:val="28"/>
              </w:rPr>
            </w:pPr>
            <w:r w:rsidRPr="00957555">
              <w:rPr>
                <w:szCs w:val="28"/>
              </w:rPr>
              <w:t>Hồ sơ thẩm định, thẩm tra đề nghị, dự án, dự thảo văn bản quy phạm pháp luật thuộc thẩm quyền của Chủ tịch nước, Chính phủ, Thủ tướng Chính phủ, Bộ trưởng, Thủ trưởng cơ quan ngang Bộ</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Vĩnh viễn</w:t>
            </w:r>
          </w:p>
        </w:tc>
        <w:tc>
          <w:tcPr>
            <w:tcW w:w="1134" w:type="dxa"/>
            <w:shd w:val="clear" w:color="auto" w:fill="auto"/>
          </w:tcPr>
          <w:p w:rsidR="008B423F" w:rsidRPr="00957555" w:rsidRDefault="008B423F" w:rsidP="00B97303">
            <w:pPr>
              <w:spacing w:before="120" w:after="120"/>
              <w:rPr>
                <w:szCs w:val="28"/>
              </w:rPr>
            </w:pPr>
          </w:p>
        </w:tc>
      </w:tr>
      <w:tr w:rsidR="008B423F" w:rsidRPr="00957555" w:rsidTr="00626115">
        <w:trPr>
          <w:cantSplit/>
          <w:trHeight w:val="1122"/>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tcPr>
          <w:p w:rsidR="008B423F" w:rsidRPr="00DC479E" w:rsidRDefault="008B423F" w:rsidP="00B97303">
            <w:pPr>
              <w:spacing w:before="120" w:after="120"/>
              <w:jc w:val="both"/>
              <w:rPr>
                <w:spacing w:val="2"/>
                <w:szCs w:val="28"/>
              </w:rPr>
            </w:pPr>
            <w:r w:rsidRPr="00DC479E">
              <w:rPr>
                <w:spacing w:val="2"/>
                <w:szCs w:val="28"/>
              </w:rPr>
              <w:t>Hồ sơ thẩm định, thẩm tra xây dựng văn bản quy phạm pháp luật thuộc thẩm quyền của chính quyền địa phương</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70 năm</w:t>
            </w:r>
          </w:p>
        </w:tc>
        <w:tc>
          <w:tcPr>
            <w:tcW w:w="1134" w:type="dxa"/>
            <w:shd w:val="clear" w:color="auto" w:fill="auto"/>
          </w:tcPr>
          <w:p w:rsidR="008B423F" w:rsidRPr="00957555" w:rsidRDefault="008B423F" w:rsidP="00B97303">
            <w:pPr>
              <w:spacing w:before="120" w:after="120"/>
              <w:rPr>
                <w:szCs w:val="28"/>
              </w:rPr>
            </w:pPr>
          </w:p>
        </w:tc>
      </w:tr>
      <w:tr w:rsidR="008B423F" w:rsidRPr="00957555" w:rsidTr="00626115">
        <w:trPr>
          <w:cantSplit/>
          <w:trHeight w:val="1208"/>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tcPr>
          <w:p w:rsidR="008B423F" w:rsidRPr="00957555" w:rsidRDefault="008B423F" w:rsidP="00B97303">
            <w:pPr>
              <w:spacing w:before="120" w:after="120"/>
              <w:jc w:val="both"/>
              <w:rPr>
                <w:szCs w:val="28"/>
              </w:rPr>
            </w:pPr>
            <w:r w:rsidRPr="00957555">
              <w:rPr>
                <w:szCs w:val="28"/>
              </w:rPr>
              <w:t>Văn bản góp ý văn bản quy phạm pháp luật gửi cơ quan chủ trì soạn thảo, cơ quan thẩm tra, cơ quan ban hành văn bản</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10 năm</w:t>
            </w:r>
          </w:p>
        </w:tc>
        <w:tc>
          <w:tcPr>
            <w:tcW w:w="1134" w:type="dxa"/>
            <w:shd w:val="clear" w:color="auto" w:fill="auto"/>
          </w:tcPr>
          <w:p w:rsidR="008B423F" w:rsidRPr="00957555" w:rsidRDefault="008B423F" w:rsidP="00B97303">
            <w:pPr>
              <w:spacing w:before="120" w:after="120"/>
              <w:rPr>
                <w:szCs w:val="28"/>
              </w:rPr>
            </w:pPr>
          </w:p>
        </w:tc>
      </w:tr>
      <w:tr w:rsidR="008B423F" w:rsidRPr="00957555" w:rsidTr="00626115">
        <w:trPr>
          <w:cantSplit/>
          <w:trHeight w:val="852"/>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tcPr>
          <w:p w:rsidR="008B423F" w:rsidRPr="00957555" w:rsidRDefault="008B423F" w:rsidP="00B97303">
            <w:pPr>
              <w:spacing w:before="120" w:after="120"/>
              <w:jc w:val="both"/>
              <w:rPr>
                <w:szCs w:val="28"/>
              </w:rPr>
            </w:pPr>
            <w:r w:rsidRPr="00957555">
              <w:rPr>
                <w:szCs w:val="28"/>
              </w:rPr>
              <w:t xml:space="preserve">Văn bản ban hành danh mục, phân công cơ quan chủ trì soạn thảo, triển khai, đôn đốc, hướng dẫn nghiệp vụ </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20 năm</w:t>
            </w:r>
          </w:p>
        </w:tc>
        <w:tc>
          <w:tcPr>
            <w:tcW w:w="1134" w:type="dxa"/>
            <w:shd w:val="clear" w:color="auto" w:fill="auto"/>
          </w:tcPr>
          <w:p w:rsidR="008B423F" w:rsidRPr="00957555" w:rsidRDefault="008B423F" w:rsidP="00B97303">
            <w:pPr>
              <w:spacing w:before="120" w:after="120"/>
              <w:rPr>
                <w:szCs w:val="28"/>
              </w:rPr>
            </w:pPr>
          </w:p>
        </w:tc>
      </w:tr>
      <w:tr w:rsidR="008B423F" w:rsidRPr="00957555" w:rsidTr="00626115">
        <w:trPr>
          <w:cantSplit/>
          <w:trHeight w:val="852"/>
        </w:trPr>
        <w:tc>
          <w:tcPr>
            <w:tcW w:w="1135" w:type="dxa"/>
            <w:shd w:val="clear" w:color="auto" w:fill="auto"/>
            <w:vAlign w:val="center"/>
          </w:tcPr>
          <w:p w:rsidR="008B423F" w:rsidRPr="00957555" w:rsidRDefault="008B423F" w:rsidP="00B97303">
            <w:pPr>
              <w:pStyle w:val="ListParagraph"/>
              <w:spacing w:before="120" w:after="120"/>
              <w:rPr>
                <w:szCs w:val="28"/>
              </w:rPr>
            </w:pPr>
          </w:p>
        </w:tc>
        <w:tc>
          <w:tcPr>
            <w:tcW w:w="7938" w:type="dxa"/>
            <w:gridSpan w:val="2"/>
            <w:shd w:val="clear" w:color="auto" w:fill="auto"/>
          </w:tcPr>
          <w:p w:rsidR="00E65460" w:rsidRDefault="008B423F" w:rsidP="00B97303">
            <w:pPr>
              <w:spacing w:before="120" w:after="120"/>
              <w:jc w:val="center"/>
              <w:rPr>
                <w:b/>
                <w:szCs w:val="28"/>
              </w:rPr>
            </w:pPr>
            <w:r w:rsidRPr="00957555">
              <w:rPr>
                <w:b/>
                <w:szCs w:val="28"/>
              </w:rPr>
              <w:t xml:space="preserve">2. Hồ sơ, tài liệu kiểm tra, rà soát, hệ thống hóa, hợp nhất, </w:t>
            </w:r>
          </w:p>
          <w:p w:rsidR="002626BA" w:rsidRDefault="008B423F" w:rsidP="00B97303">
            <w:pPr>
              <w:spacing w:before="120" w:after="120"/>
              <w:jc w:val="center"/>
              <w:rPr>
                <w:b/>
                <w:szCs w:val="28"/>
              </w:rPr>
            </w:pPr>
            <w:r w:rsidRPr="00957555">
              <w:rPr>
                <w:b/>
                <w:szCs w:val="28"/>
              </w:rPr>
              <w:t>văn bản quy phạm pháp luật; pháp đi</w:t>
            </w:r>
            <w:r w:rsidR="002626BA">
              <w:rPr>
                <w:b/>
                <w:szCs w:val="28"/>
              </w:rPr>
              <w:t xml:space="preserve">ển hệ thống </w:t>
            </w:r>
          </w:p>
          <w:p w:rsidR="008B423F" w:rsidRPr="002626BA" w:rsidRDefault="002626BA" w:rsidP="00B97303">
            <w:pPr>
              <w:spacing w:before="120" w:after="120"/>
              <w:jc w:val="center"/>
              <w:rPr>
                <w:b/>
                <w:szCs w:val="28"/>
              </w:rPr>
            </w:pPr>
            <w:r>
              <w:rPr>
                <w:b/>
                <w:szCs w:val="28"/>
              </w:rPr>
              <w:t>quy phạm pháp luật</w:t>
            </w:r>
          </w:p>
        </w:tc>
        <w:tc>
          <w:tcPr>
            <w:tcW w:w="1134" w:type="dxa"/>
            <w:shd w:val="clear" w:color="auto" w:fill="auto"/>
          </w:tcPr>
          <w:p w:rsidR="008B423F" w:rsidRPr="00957555" w:rsidRDefault="008B423F" w:rsidP="00B97303">
            <w:pPr>
              <w:spacing w:before="120" w:after="120"/>
              <w:rPr>
                <w:szCs w:val="28"/>
              </w:rPr>
            </w:pPr>
          </w:p>
        </w:tc>
      </w:tr>
      <w:tr w:rsidR="008B423F" w:rsidRPr="00957555" w:rsidTr="00626115">
        <w:trPr>
          <w:cantSplit/>
          <w:trHeight w:val="852"/>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vAlign w:val="center"/>
          </w:tcPr>
          <w:p w:rsidR="008B423F" w:rsidRPr="00957555" w:rsidRDefault="008B423F" w:rsidP="00B97303">
            <w:pPr>
              <w:spacing w:before="120" w:after="120"/>
              <w:jc w:val="both"/>
              <w:rPr>
                <w:szCs w:val="28"/>
              </w:rPr>
            </w:pPr>
            <w:r w:rsidRPr="00957555">
              <w:rPr>
                <w:szCs w:val="28"/>
              </w:rPr>
              <w:t>Hồ sơ, tài liệu kiểm tra, xử lý văn bản trái pháp luật</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10 năm</w:t>
            </w:r>
          </w:p>
        </w:tc>
        <w:tc>
          <w:tcPr>
            <w:tcW w:w="1134" w:type="dxa"/>
            <w:shd w:val="clear" w:color="auto" w:fill="auto"/>
          </w:tcPr>
          <w:p w:rsidR="008B423F" w:rsidRPr="00957555" w:rsidRDefault="008B423F" w:rsidP="00B97303">
            <w:pPr>
              <w:spacing w:before="120" w:after="120"/>
              <w:rPr>
                <w:szCs w:val="28"/>
              </w:rPr>
            </w:pPr>
          </w:p>
        </w:tc>
      </w:tr>
      <w:tr w:rsidR="008B423F" w:rsidRPr="00957555" w:rsidTr="00626115">
        <w:trPr>
          <w:cantSplit/>
          <w:trHeight w:val="852"/>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vAlign w:val="center"/>
          </w:tcPr>
          <w:p w:rsidR="008B423F" w:rsidRPr="00957555" w:rsidRDefault="008B423F" w:rsidP="00B97303">
            <w:pPr>
              <w:spacing w:before="120" w:after="120"/>
              <w:jc w:val="both"/>
              <w:rPr>
                <w:szCs w:val="28"/>
              </w:rPr>
            </w:pPr>
            <w:r w:rsidRPr="00957555">
              <w:rPr>
                <w:szCs w:val="28"/>
              </w:rPr>
              <w:t>Hồ sơ, tài liệu rà soát, xử lý kết quả rà soát văn bản quy phạm pháp luật</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10 năm</w:t>
            </w:r>
          </w:p>
        </w:tc>
        <w:tc>
          <w:tcPr>
            <w:tcW w:w="1134" w:type="dxa"/>
            <w:shd w:val="clear" w:color="auto" w:fill="auto"/>
          </w:tcPr>
          <w:p w:rsidR="008B423F" w:rsidRPr="00957555" w:rsidRDefault="008B423F" w:rsidP="00B97303">
            <w:pPr>
              <w:spacing w:before="120" w:after="120"/>
              <w:rPr>
                <w:szCs w:val="28"/>
              </w:rPr>
            </w:pPr>
          </w:p>
        </w:tc>
      </w:tr>
      <w:tr w:rsidR="008B423F" w:rsidRPr="00957555" w:rsidTr="00626115">
        <w:trPr>
          <w:cantSplit/>
          <w:trHeight w:val="852"/>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vAlign w:val="center"/>
          </w:tcPr>
          <w:p w:rsidR="008B423F" w:rsidRPr="00DC479E" w:rsidRDefault="008B423F" w:rsidP="00B97303">
            <w:pPr>
              <w:spacing w:before="120" w:after="120"/>
              <w:jc w:val="both"/>
              <w:rPr>
                <w:spacing w:val="-4"/>
                <w:szCs w:val="28"/>
              </w:rPr>
            </w:pPr>
            <w:r w:rsidRPr="00DC479E">
              <w:rPr>
                <w:spacing w:val="-4"/>
                <w:szCs w:val="28"/>
              </w:rPr>
              <w:t>Hồ sơ, tài liệu hệ thống hóa văn bản quy phạm pháp luật</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10 năm</w:t>
            </w:r>
          </w:p>
        </w:tc>
        <w:tc>
          <w:tcPr>
            <w:tcW w:w="1134" w:type="dxa"/>
            <w:shd w:val="clear" w:color="auto" w:fill="auto"/>
          </w:tcPr>
          <w:p w:rsidR="008B423F" w:rsidRPr="00957555" w:rsidRDefault="008B423F" w:rsidP="00B97303">
            <w:pPr>
              <w:spacing w:before="120" w:after="120"/>
              <w:rPr>
                <w:szCs w:val="28"/>
              </w:rPr>
            </w:pPr>
          </w:p>
        </w:tc>
      </w:tr>
      <w:tr w:rsidR="008B423F" w:rsidRPr="00957555" w:rsidTr="00626115">
        <w:trPr>
          <w:cantSplit/>
          <w:trHeight w:val="852"/>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vAlign w:val="center"/>
          </w:tcPr>
          <w:p w:rsidR="008B423F" w:rsidRPr="00957555" w:rsidRDefault="008B423F" w:rsidP="00B97303">
            <w:pPr>
              <w:spacing w:before="120" w:after="120"/>
              <w:jc w:val="both"/>
              <w:rPr>
                <w:szCs w:val="28"/>
              </w:rPr>
            </w:pPr>
            <w:r w:rsidRPr="00957555">
              <w:rPr>
                <w:szCs w:val="28"/>
              </w:rPr>
              <w:t>Hồ sơ, tài liệu hợp nhất văn bản quy phạm pháp luật</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10 năm</w:t>
            </w:r>
          </w:p>
        </w:tc>
        <w:tc>
          <w:tcPr>
            <w:tcW w:w="1134" w:type="dxa"/>
            <w:shd w:val="clear" w:color="auto" w:fill="auto"/>
          </w:tcPr>
          <w:p w:rsidR="008B423F" w:rsidRPr="00957555" w:rsidRDefault="008B423F" w:rsidP="00B97303">
            <w:pPr>
              <w:spacing w:before="120" w:after="120"/>
              <w:rPr>
                <w:szCs w:val="28"/>
              </w:rPr>
            </w:pPr>
          </w:p>
        </w:tc>
      </w:tr>
      <w:tr w:rsidR="008B423F" w:rsidRPr="00957555" w:rsidTr="00626115">
        <w:trPr>
          <w:cantSplit/>
          <w:trHeight w:val="852"/>
        </w:trPr>
        <w:tc>
          <w:tcPr>
            <w:tcW w:w="1135" w:type="dxa"/>
            <w:shd w:val="clear" w:color="auto" w:fill="auto"/>
            <w:vAlign w:val="center"/>
          </w:tcPr>
          <w:p w:rsidR="008B423F" w:rsidRPr="00957555" w:rsidRDefault="008B423F" w:rsidP="00B97303">
            <w:pPr>
              <w:numPr>
                <w:ilvl w:val="0"/>
                <w:numId w:val="3"/>
              </w:numPr>
              <w:spacing w:before="120" w:after="120"/>
              <w:rPr>
                <w:szCs w:val="28"/>
              </w:rPr>
            </w:pPr>
          </w:p>
        </w:tc>
        <w:tc>
          <w:tcPr>
            <w:tcW w:w="6379" w:type="dxa"/>
            <w:shd w:val="clear" w:color="auto" w:fill="auto"/>
            <w:vAlign w:val="center"/>
          </w:tcPr>
          <w:p w:rsidR="008B423F" w:rsidRPr="00957555" w:rsidRDefault="008B423F" w:rsidP="00B97303">
            <w:pPr>
              <w:spacing w:before="120" w:after="120"/>
              <w:jc w:val="both"/>
              <w:rPr>
                <w:szCs w:val="28"/>
              </w:rPr>
            </w:pPr>
            <w:r w:rsidRPr="00957555">
              <w:rPr>
                <w:szCs w:val="28"/>
              </w:rPr>
              <w:t>Hồ sơ, tài liệu pháp điển hệ thống quy phạm pháp luật</w:t>
            </w:r>
          </w:p>
        </w:tc>
        <w:tc>
          <w:tcPr>
            <w:tcW w:w="1559" w:type="dxa"/>
            <w:shd w:val="clear" w:color="auto" w:fill="auto"/>
            <w:vAlign w:val="center"/>
          </w:tcPr>
          <w:p w:rsidR="008B423F" w:rsidRPr="00957555" w:rsidRDefault="008B423F" w:rsidP="00B97303">
            <w:pPr>
              <w:spacing w:before="120" w:after="120"/>
              <w:jc w:val="center"/>
              <w:rPr>
                <w:szCs w:val="28"/>
              </w:rPr>
            </w:pPr>
            <w:r w:rsidRPr="00957555">
              <w:rPr>
                <w:szCs w:val="28"/>
              </w:rPr>
              <w:t>10 năm</w:t>
            </w:r>
          </w:p>
        </w:tc>
        <w:tc>
          <w:tcPr>
            <w:tcW w:w="1134" w:type="dxa"/>
            <w:shd w:val="clear" w:color="auto" w:fill="auto"/>
          </w:tcPr>
          <w:p w:rsidR="008B423F" w:rsidRPr="00957555" w:rsidRDefault="008B423F" w:rsidP="00B97303">
            <w:pPr>
              <w:spacing w:before="120" w:after="120"/>
              <w:rPr>
                <w:szCs w:val="28"/>
              </w:rPr>
            </w:pPr>
          </w:p>
        </w:tc>
      </w:tr>
      <w:tr w:rsidR="00A66DAA" w:rsidRPr="00957555" w:rsidTr="00626115">
        <w:trPr>
          <w:cantSplit/>
          <w:trHeight w:val="852"/>
        </w:trPr>
        <w:tc>
          <w:tcPr>
            <w:tcW w:w="1135" w:type="dxa"/>
            <w:shd w:val="clear" w:color="auto" w:fill="auto"/>
            <w:vAlign w:val="center"/>
          </w:tcPr>
          <w:p w:rsidR="00A66DAA" w:rsidRPr="00957555" w:rsidRDefault="00A66DAA" w:rsidP="00B97303">
            <w:pPr>
              <w:numPr>
                <w:ilvl w:val="0"/>
                <w:numId w:val="3"/>
              </w:numPr>
              <w:spacing w:before="120" w:after="120"/>
              <w:rPr>
                <w:szCs w:val="28"/>
              </w:rPr>
            </w:pPr>
          </w:p>
        </w:tc>
        <w:tc>
          <w:tcPr>
            <w:tcW w:w="6379" w:type="dxa"/>
            <w:shd w:val="clear" w:color="auto" w:fill="auto"/>
            <w:vAlign w:val="center"/>
          </w:tcPr>
          <w:p w:rsidR="00A66DAA" w:rsidRPr="00957555" w:rsidRDefault="00A66DAA" w:rsidP="00B97303">
            <w:pPr>
              <w:spacing w:before="120" w:after="120"/>
              <w:jc w:val="both"/>
              <w:rPr>
                <w:szCs w:val="28"/>
              </w:rPr>
            </w:pPr>
            <w:r w:rsidRPr="00957555">
              <w:t>Hồ sơ về việc xây dựng pháp điển các lĩnh vực</w:t>
            </w:r>
          </w:p>
        </w:tc>
        <w:tc>
          <w:tcPr>
            <w:tcW w:w="1559" w:type="dxa"/>
            <w:shd w:val="clear" w:color="auto" w:fill="auto"/>
            <w:vAlign w:val="center"/>
          </w:tcPr>
          <w:p w:rsidR="00A66DAA" w:rsidRPr="00957555" w:rsidRDefault="00A66DAA" w:rsidP="00B97303">
            <w:pPr>
              <w:spacing w:before="120" w:after="120"/>
              <w:jc w:val="center"/>
              <w:rPr>
                <w:szCs w:val="28"/>
              </w:rPr>
            </w:pPr>
            <w:r w:rsidRPr="00957555">
              <w:rPr>
                <w:szCs w:val="28"/>
              </w:rPr>
              <w:t>10 năm</w:t>
            </w:r>
          </w:p>
        </w:tc>
        <w:tc>
          <w:tcPr>
            <w:tcW w:w="1134" w:type="dxa"/>
            <w:shd w:val="clear" w:color="auto" w:fill="auto"/>
          </w:tcPr>
          <w:p w:rsidR="00A66DAA" w:rsidRPr="00957555" w:rsidRDefault="00A66DAA" w:rsidP="00B97303">
            <w:pPr>
              <w:spacing w:before="120" w:after="120"/>
              <w:rPr>
                <w:szCs w:val="28"/>
              </w:rPr>
            </w:pPr>
          </w:p>
        </w:tc>
      </w:tr>
      <w:tr w:rsidR="00A66DAA" w:rsidRPr="00957555" w:rsidTr="00626115">
        <w:trPr>
          <w:cantSplit/>
          <w:trHeight w:val="852"/>
        </w:trPr>
        <w:tc>
          <w:tcPr>
            <w:tcW w:w="1135" w:type="dxa"/>
            <w:shd w:val="clear" w:color="auto" w:fill="auto"/>
            <w:vAlign w:val="center"/>
          </w:tcPr>
          <w:p w:rsidR="00A66DAA" w:rsidRPr="00957555" w:rsidRDefault="00A66DAA" w:rsidP="00B97303">
            <w:pPr>
              <w:numPr>
                <w:ilvl w:val="0"/>
                <w:numId w:val="3"/>
              </w:numPr>
              <w:spacing w:before="120" w:after="120"/>
              <w:rPr>
                <w:szCs w:val="28"/>
              </w:rPr>
            </w:pPr>
          </w:p>
        </w:tc>
        <w:tc>
          <w:tcPr>
            <w:tcW w:w="6379" w:type="dxa"/>
            <w:shd w:val="clear" w:color="auto" w:fill="auto"/>
            <w:vAlign w:val="center"/>
          </w:tcPr>
          <w:p w:rsidR="00A66DAA" w:rsidRPr="00DC479E" w:rsidRDefault="00A66DAA" w:rsidP="00B97303">
            <w:pPr>
              <w:spacing w:before="120" w:after="120"/>
              <w:jc w:val="both"/>
              <w:rPr>
                <w:spacing w:val="-4"/>
                <w:szCs w:val="28"/>
              </w:rPr>
            </w:pPr>
            <w:r w:rsidRPr="00DC479E">
              <w:rPr>
                <w:spacing w:val="-4"/>
              </w:rPr>
              <w:t>Hồ sơ về việc thẩm định các đề mục trong Bộ pháp điển</w:t>
            </w:r>
          </w:p>
        </w:tc>
        <w:tc>
          <w:tcPr>
            <w:tcW w:w="1559" w:type="dxa"/>
            <w:shd w:val="clear" w:color="auto" w:fill="auto"/>
            <w:vAlign w:val="center"/>
          </w:tcPr>
          <w:p w:rsidR="00A66DAA" w:rsidRPr="00957555" w:rsidRDefault="00A66DAA" w:rsidP="00B97303">
            <w:pPr>
              <w:spacing w:before="120" w:after="120"/>
              <w:jc w:val="center"/>
              <w:rPr>
                <w:szCs w:val="28"/>
              </w:rPr>
            </w:pPr>
            <w:r w:rsidRPr="00957555">
              <w:rPr>
                <w:szCs w:val="28"/>
              </w:rPr>
              <w:t>10 năm</w:t>
            </w:r>
          </w:p>
        </w:tc>
        <w:tc>
          <w:tcPr>
            <w:tcW w:w="1134" w:type="dxa"/>
            <w:shd w:val="clear" w:color="auto" w:fill="auto"/>
          </w:tcPr>
          <w:p w:rsidR="00A66DAA" w:rsidRPr="00957555" w:rsidRDefault="00A66DAA" w:rsidP="00B97303">
            <w:pPr>
              <w:spacing w:before="120" w:after="120"/>
              <w:rPr>
                <w:szCs w:val="28"/>
              </w:rPr>
            </w:pPr>
          </w:p>
        </w:tc>
      </w:tr>
      <w:tr w:rsidR="00A66DAA" w:rsidRPr="00957555" w:rsidTr="00626115">
        <w:trPr>
          <w:cantSplit/>
          <w:trHeight w:val="852"/>
        </w:trPr>
        <w:tc>
          <w:tcPr>
            <w:tcW w:w="1135" w:type="dxa"/>
            <w:shd w:val="clear" w:color="auto" w:fill="auto"/>
            <w:vAlign w:val="center"/>
          </w:tcPr>
          <w:p w:rsidR="00A66DAA" w:rsidRPr="00957555" w:rsidRDefault="00A66DAA" w:rsidP="00B97303">
            <w:pPr>
              <w:numPr>
                <w:ilvl w:val="0"/>
                <w:numId w:val="3"/>
              </w:numPr>
              <w:spacing w:before="120" w:after="120"/>
              <w:rPr>
                <w:szCs w:val="28"/>
              </w:rPr>
            </w:pPr>
          </w:p>
        </w:tc>
        <w:tc>
          <w:tcPr>
            <w:tcW w:w="6379" w:type="dxa"/>
            <w:shd w:val="clear" w:color="auto" w:fill="auto"/>
            <w:vAlign w:val="center"/>
          </w:tcPr>
          <w:p w:rsidR="00A66DAA" w:rsidRPr="00957555" w:rsidRDefault="00A66DAA" w:rsidP="00B97303">
            <w:pPr>
              <w:spacing w:before="120" w:after="120"/>
              <w:jc w:val="both"/>
              <w:rPr>
                <w:szCs w:val="28"/>
              </w:rPr>
            </w:pPr>
            <w:r w:rsidRPr="00957555">
              <w:t>Hồ sơ về việc thông qua kết quả pháp điển</w:t>
            </w:r>
          </w:p>
        </w:tc>
        <w:tc>
          <w:tcPr>
            <w:tcW w:w="1559" w:type="dxa"/>
            <w:shd w:val="clear" w:color="auto" w:fill="auto"/>
            <w:vAlign w:val="center"/>
          </w:tcPr>
          <w:p w:rsidR="00A66DAA" w:rsidRPr="00957555" w:rsidRDefault="00A66DAA" w:rsidP="00B97303">
            <w:pPr>
              <w:spacing w:before="120" w:after="120"/>
              <w:jc w:val="center"/>
              <w:rPr>
                <w:szCs w:val="28"/>
              </w:rPr>
            </w:pPr>
            <w:r w:rsidRPr="00957555">
              <w:rPr>
                <w:szCs w:val="28"/>
              </w:rPr>
              <w:t>10 năm</w:t>
            </w:r>
          </w:p>
        </w:tc>
        <w:tc>
          <w:tcPr>
            <w:tcW w:w="1134" w:type="dxa"/>
            <w:shd w:val="clear" w:color="auto" w:fill="auto"/>
          </w:tcPr>
          <w:p w:rsidR="00A66DAA" w:rsidRPr="00957555" w:rsidRDefault="00A66DAA" w:rsidP="00B97303">
            <w:pPr>
              <w:spacing w:before="120" w:after="120"/>
              <w:rPr>
                <w:szCs w:val="28"/>
              </w:rPr>
            </w:pPr>
          </w:p>
        </w:tc>
      </w:tr>
      <w:tr w:rsidR="00A66DAA" w:rsidRPr="00957555" w:rsidTr="00626115">
        <w:trPr>
          <w:cantSplit/>
          <w:trHeight w:val="852"/>
        </w:trPr>
        <w:tc>
          <w:tcPr>
            <w:tcW w:w="1135" w:type="dxa"/>
            <w:shd w:val="clear" w:color="auto" w:fill="auto"/>
            <w:vAlign w:val="center"/>
          </w:tcPr>
          <w:p w:rsidR="00A66DAA" w:rsidRPr="00957555" w:rsidRDefault="00A66DAA" w:rsidP="00B97303">
            <w:pPr>
              <w:numPr>
                <w:ilvl w:val="0"/>
                <w:numId w:val="3"/>
              </w:numPr>
              <w:spacing w:before="120" w:after="120"/>
              <w:rPr>
                <w:szCs w:val="28"/>
              </w:rPr>
            </w:pPr>
          </w:p>
        </w:tc>
        <w:tc>
          <w:tcPr>
            <w:tcW w:w="6379" w:type="dxa"/>
            <w:shd w:val="clear" w:color="auto" w:fill="auto"/>
            <w:vAlign w:val="center"/>
          </w:tcPr>
          <w:p w:rsidR="00A66DAA" w:rsidRPr="00DC479E" w:rsidRDefault="00A66DAA" w:rsidP="00B97303">
            <w:pPr>
              <w:spacing w:before="120" w:after="120"/>
              <w:jc w:val="both"/>
              <w:rPr>
                <w:spacing w:val="-8"/>
              </w:rPr>
            </w:pPr>
            <w:r w:rsidRPr="00DC479E">
              <w:rPr>
                <w:spacing w:val="-8"/>
              </w:rPr>
              <w:t>Hồ sơ về việc bổ sung các đề mục mới trong Bộ pháp điển</w:t>
            </w:r>
          </w:p>
        </w:tc>
        <w:tc>
          <w:tcPr>
            <w:tcW w:w="1559" w:type="dxa"/>
            <w:shd w:val="clear" w:color="auto" w:fill="auto"/>
            <w:vAlign w:val="center"/>
          </w:tcPr>
          <w:p w:rsidR="00A66DAA" w:rsidRPr="00957555" w:rsidRDefault="00A66DAA" w:rsidP="00B97303">
            <w:pPr>
              <w:spacing w:before="120" w:after="120"/>
              <w:jc w:val="center"/>
              <w:rPr>
                <w:szCs w:val="28"/>
              </w:rPr>
            </w:pPr>
            <w:r w:rsidRPr="00957555">
              <w:rPr>
                <w:szCs w:val="28"/>
              </w:rPr>
              <w:t>10 năm</w:t>
            </w:r>
          </w:p>
        </w:tc>
        <w:tc>
          <w:tcPr>
            <w:tcW w:w="1134" w:type="dxa"/>
            <w:shd w:val="clear" w:color="auto" w:fill="auto"/>
          </w:tcPr>
          <w:p w:rsidR="00A66DAA" w:rsidRPr="00957555" w:rsidRDefault="00A66DAA" w:rsidP="00B97303">
            <w:pPr>
              <w:spacing w:before="120" w:after="120"/>
              <w:rPr>
                <w:szCs w:val="28"/>
              </w:rPr>
            </w:pPr>
          </w:p>
        </w:tc>
      </w:tr>
      <w:tr w:rsidR="002506C6" w:rsidRPr="00957555" w:rsidTr="00320C4C">
        <w:trPr>
          <w:cantSplit/>
          <w:trHeight w:val="852"/>
        </w:trPr>
        <w:tc>
          <w:tcPr>
            <w:tcW w:w="1135" w:type="dxa"/>
            <w:shd w:val="clear" w:color="auto" w:fill="auto"/>
            <w:vAlign w:val="center"/>
          </w:tcPr>
          <w:p w:rsidR="002506C6" w:rsidRPr="00957555" w:rsidRDefault="002506C6" w:rsidP="00B97303">
            <w:pPr>
              <w:spacing w:before="120" w:after="120"/>
              <w:ind w:left="720"/>
              <w:rPr>
                <w:szCs w:val="28"/>
              </w:rPr>
            </w:pPr>
          </w:p>
        </w:tc>
        <w:tc>
          <w:tcPr>
            <w:tcW w:w="7938" w:type="dxa"/>
            <w:gridSpan w:val="2"/>
            <w:shd w:val="clear" w:color="auto" w:fill="auto"/>
            <w:vAlign w:val="center"/>
          </w:tcPr>
          <w:p w:rsidR="002506C6" w:rsidRPr="00957555" w:rsidRDefault="00D65046" w:rsidP="00B97303">
            <w:pPr>
              <w:spacing w:before="120" w:after="120"/>
              <w:jc w:val="center"/>
              <w:rPr>
                <w:b/>
                <w:szCs w:val="28"/>
              </w:rPr>
            </w:pPr>
            <w:r>
              <w:rPr>
                <w:b/>
                <w:szCs w:val="28"/>
              </w:rPr>
              <w:t>3</w:t>
            </w:r>
            <w:r w:rsidR="002506C6" w:rsidRPr="00957555">
              <w:rPr>
                <w:b/>
                <w:szCs w:val="28"/>
              </w:rPr>
              <w:t xml:space="preserve">. Hồ sơ, tài liệu xử lý vi phạm hành chính; theo dõi tình hình </w:t>
            </w:r>
          </w:p>
          <w:p w:rsidR="002506C6" w:rsidRPr="00957555" w:rsidRDefault="002506C6" w:rsidP="00B97303">
            <w:pPr>
              <w:spacing w:before="120" w:after="120"/>
              <w:jc w:val="center"/>
              <w:rPr>
                <w:b/>
                <w:szCs w:val="28"/>
              </w:rPr>
            </w:pPr>
            <w:r w:rsidRPr="00957555">
              <w:rPr>
                <w:b/>
                <w:szCs w:val="28"/>
              </w:rPr>
              <w:t xml:space="preserve">thi hành pháp luật </w:t>
            </w:r>
          </w:p>
        </w:tc>
        <w:tc>
          <w:tcPr>
            <w:tcW w:w="1134" w:type="dxa"/>
            <w:shd w:val="clear" w:color="auto" w:fill="auto"/>
          </w:tcPr>
          <w:p w:rsidR="002506C6" w:rsidRPr="00957555" w:rsidRDefault="002506C6" w:rsidP="00B97303">
            <w:pPr>
              <w:spacing w:before="120" w:after="120"/>
              <w:rPr>
                <w:szCs w:val="28"/>
              </w:rPr>
            </w:pPr>
          </w:p>
        </w:tc>
      </w:tr>
      <w:tr w:rsidR="002506C6" w:rsidRPr="00957555" w:rsidTr="00A221AB">
        <w:trPr>
          <w:cantSplit/>
          <w:trHeight w:val="565"/>
        </w:trPr>
        <w:tc>
          <w:tcPr>
            <w:tcW w:w="1135" w:type="dxa"/>
            <w:shd w:val="clear" w:color="auto" w:fill="auto"/>
            <w:vAlign w:val="center"/>
          </w:tcPr>
          <w:p w:rsidR="002506C6" w:rsidRPr="00957555" w:rsidRDefault="002506C6" w:rsidP="00B97303">
            <w:pPr>
              <w:numPr>
                <w:ilvl w:val="0"/>
                <w:numId w:val="3"/>
              </w:numPr>
              <w:spacing w:before="120" w:after="120"/>
              <w:rPr>
                <w:szCs w:val="28"/>
              </w:rPr>
            </w:pPr>
          </w:p>
        </w:tc>
        <w:tc>
          <w:tcPr>
            <w:tcW w:w="6379" w:type="dxa"/>
            <w:shd w:val="clear" w:color="auto" w:fill="auto"/>
          </w:tcPr>
          <w:p w:rsidR="002506C6" w:rsidRPr="00957555" w:rsidRDefault="002506C6" w:rsidP="00B97303">
            <w:pPr>
              <w:spacing w:before="120" w:after="120"/>
              <w:jc w:val="both"/>
              <w:rPr>
                <w:szCs w:val="28"/>
              </w:rPr>
            </w:pPr>
            <w:r w:rsidRPr="00957555">
              <w:rPr>
                <w:szCs w:val="28"/>
              </w:rPr>
              <w:t>Hồ sơ kiểm</w:t>
            </w:r>
            <w:r w:rsidRPr="00957555">
              <w:rPr>
                <w:szCs w:val="28"/>
                <w:lang w:val="vi-VN"/>
              </w:rPr>
              <w:t xml:space="preserve"> tra</w:t>
            </w:r>
            <w:r w:rsidRPr="00957555">
              <w:rPr>
                <w:szCs w:val="28"/>
              </w:rPr>
              <w:t xml:space="preserve"> tình hình thi hành pháp luật</w:t>
            </w:r>
          </w:p>
        </w:tc>
        <w:tc>
          <w:tcPr>
            <w:tcW w:w="1559" w:type="dxa"/>
            <w:shd w:val="clear" w:color="auto" w:fill="auto"/>
            <w:vAlign w:val="center"/>
          </w:tcPr>
          <w:p w:rsidR="002506C6" w:rsidRPr="00957555" w:rsidRDefault="002506C6" w:rsidP="00B97303">
            <w:pPr>
              <w:spacing w:before="120" w:after="120"/>
              <w:jc w:val="center"/>
              <w:rPr>
                <w:szCs w:val="28"/>
              </w:rPr>
            </w:pPr>
            <w:r w:rsidRPr="00957555">
              <w:rPr>
                <w:szCs w:val="28"/>
              </w:rPr>
              <w:t>20 năm</w:t>
            </w:r>
          </w:p>
        </w:tc>
        <w:tc>
          <w:tcPr>
            <w:tcW w:w="1134" w:type="dxa"/>
            <w:shd w:val="clear" w:color="auto" w:fill="auto"/>
          </w:tcPr>
          <w:p w:rsidR="002506C6" w:rsidRPr="00957555" w:rsidRDefault="002506C6" w:rsidP="00B97303">
            <w:pPr>
              <w:spacing w:before="120" w:after="120"/>
              <w:rPr>
                <w:szCs w:val="28"/>
              </w:rPr>
            </w:pPr>
          </w:p>
        </w:tc>
      </w:tr>
      <w:tr w:rsidR="002506C6" w:rsidRPr="00957555" w:rsidTr="00320C4C">
        <w:trPr>
          <w:cantSplit/>
          <w:trHeight w:val="852"/>
        </w:trPr>
        <w:tc>
          <w:tcPr>
            <w:tcW w:w="1135" w:type="dxa"/>
            <w:shd w:val="clear" w:color="auto" w:fill="auto"/>
            <w:vAlign w:val="center"/>
          </w:tcPr>
          <w:p w:rsidR="002506C6" w:rsidRPr="00957555" w:rsidRDefault="002506C6" w:rsidP="00B97303">
            <w:pPr>
              <w:numPr>
                <w:ilvl w:val="0"/>
                <w:numId w:val="3"/>
              </w:numPr>
              <w:spacing w:before="120" w:after="120"/>
              <w:rPr>
                <w:szCs w:val="28"/>
              </w:rPr>
            </w:pPr>
          </w:p>
        </w:tc>
        <w:tc>
          <w:tcPr>
            <w:tcW w:w="6379" w:type="dxa"/>
            <w:shd w:val="clear" w:color="auto" w:fill="auto"/>
          </w:tcPr>
          <w:p w:rsidR="002506C6" w:rsidRPr="00957555" w:rsidRDefault="002506C6" w:rsidP="00B97303">
            <w:pPr>
              <w:spacing w:before="120" w:after="120"/>
              <w:jc w:val="both"/>
              <w:rPr>
                <w:szCs w:val="28"/>
              </w:rPr>
            </w:pPr>
            <w:r w:rsidRPr="00957555">
              <w:rPr>
                <w:szCs w:val="28"/>
              </w:rPr>
              <w:t xml:space="preserve">Hồ sơ kiểm tra việc thi hành pháp luật về xử lý vi phạm hành chính </w:t>
            </w:r>
          </w:p>
        </w:tc>
        <w:tc>
          <w:tcPr>
            <w:tcW w:w="1559" w:type="dxa"/>
            <w:shd w:val="clear" w:color="auto" w:fill="auto"/>
            <w:vAlign w:val="center"/>
          </w:tcPr>
          <w:p w:rsidR="002506C6" w:rsidRPr="00957555" w:rsidRDefault="002506C6" w:rsidP="00B97303">
            <w:pPr>
              <w:spacing w:before="120" w:after="120"/>
              <w:jc w:val="center"/>
              <w:rPr>
                <w:szCs w:val="28"/>
              </w:rPr>
            </w:pPr>
            <w:r w:rsidRPr="00957555">
              <w:rPr>
                <w:szCs w:val="28"/>
              </w:rPr>
              <w:t>20 năm</w:t>
            </w:r>
          </w:p>
        </w:tc>
        <w:tc>
          <w:tcPr>
            <w:tcW w:w="1134" w:type="dxa"/>
            <w:shd w:val="clear" w:color="auto" w:fill="auto"/>
          </w:tcPr>
          <w:p w:rsidR="002506C6" w:rsidRPr="00957555" w:rsidRDefault="002506C6" w:rsidP="00B97303">
            <w:pPr>
              <w:spacing w:before="120" w:after="120"/>
              <w:rPr>
                <w:szCs w:val="28"/>
              </w:rPr>
            </w:pPr>
          </w:p>
        </w:tc>
      </w:tr>
      <w:tr w:rsidR="002506C6" w:rsidRPr="00957555" w:rsidTr="00320C4C">
        <w:trPr>
          <w:cantSplit/>
          <w:trHeight w:val="852"/>
        </w:trPr>
        <w:tc>
          <w:tcPr>
            <w:tcW w:w="1135" w:type="dxa"/>
            <w:shd w:val="clear" w:color="auto" w:fill="auto"/>
            <w:vAlign w:val="center"/>
          </w:tcPr>
          <w:p w:rsidR="002506C6" w:rsidRPr="00957555" w:rsidRDefault="002506C6" w:rsidP="00B97303">
            <w:pPr>
              <w:numPr>
                <w:ilvl w:val="0"/>
                <w:numId w:val="3"/>
              </w:numPr>
              <w:spacing w:before="120" w:after="120"/>
              <w:rPr>
                <w:szCs w:val="28"/>
              </w:rPr>
            </w:pPr>
          </w:p>
        </w:tc>
        <w:tc>
          <w:tcPr>
            <w:tcW w:w="6379" w:type="dxa"/>
            <w:shd w:val="clear" w:color="auto" w:fill="auto"/>
          </w:tcPr>
          <w:p w:rsidR="002506C6" w:rsidRPr="00957555" w:rsidRDefault="002506C6" w:rsidP="00B97303">
            <w:pPr>
              <w:spacing w:before="120" w:after="120"/>
              <w:jc w:val="both"/>
              <w:rPr>
                <w:szCs w:val="28"/>
              </w:rPr>
            </w:pPr>
            <w:r w:rsidRPr="00957555">
              <w:rPr>
                <w:szCs w:val="28"/>
              </w:rPr>
              <w:t>Hồ sơ, tài liệu về điều tra, khảo sát tình hình thi hành pháp luật</w:t>
            </w:r>
          </w:p>
        </w:tc>
        <w:tc>
          <w:tcPr>
            <w:tcW w:w="1559" w:type="dxa"/>
            <w:shd w:val="clear" w:color="auto" w:fill="auto"/>
            <w:vAlign w:val="center"/>
          </w:tcPr>
          <w:p w:rsidR="002506C6" w:rsidRPr="00957555" w:rsidRDefault="002506C6" w:rsidP="00B97303">
            <w:pPr>
              <w:spacing w:before="120" w:after="120"/>
              <w:jc w:val="center"/>
              <w:rPr>
                <w:szCs w:val="28"/>
              </w:rPr>
            </w:pPr>
            <w:r w:rsidRPr="00957555">
              <w:rPr>
                <w:szCs w:val="28"/>
              </w:rPr>
              <w:t>05 năm</w:t>
            </w:r>
          </w:p>
        </w:tc>
        <w:tc>
          <w:tcPr>
            <w:tcW w:w="1134" w:type="dxa"/>
            <w:shd w:val="clear" w:color="auto" w:fill="auto"/>
          </w:tcPr>
          <w:p w:rsidR="002506C6" w:rsidRPr="00957555" w:rsidRDefault="002506C6" w:rsidP="00B97303">
            <w:pPr>
              <w:spacing w:before="120" w:after="120"/>
              <w:rPr>
                <w:szCs w:val="28"/>
              </w:rPr>
            </w:pPr>
          </w:p>
        </w:tc>
      </w:tr>
      <w:tr w:rsidR="002506C6" w:rsidRPr="00957555" w:rsidTr="00320C4C">
        <w:trPr>
          <w:cantSplit/>
          <w:trHeight w:val="852"/>
        </w:trPr>
        <w:tc>
          <w:tcPr>
            <w:tcW w:w="1135" w:type="dxa"/>
            <w:shd w:val="clear" w:color="auto" w:fill="auto"/>
            <w:vAlign w:val="center"/>
          </w:tcPr>
          <w:p w:rsidR="002506C6" w:rsidRPr="00957555" w:rsidRDefault="002506C6" w:rsidP="00B97303">
            <w:pPr>
              <w:numPr>
                <w:ilvl w:val="0"/>
                <w:numId w:val="3"/>
              </w:numPr>
              <w:spacing w:before="120" w:after="120"/>
              <w:rPr>
                <w:szCs w:val="28"/>
              </w:rPr>
            </w:pPr>
          </w:p>
        </w:tc>
        <w:tc>
          <w:tcPr>
            <w:tcW w:w="6379" w:type="dxa"/>
            <w:shd w:val="clear" w:color="auto" w:fill="auto"/>
          </w:tcPr>
          <w:p w:rsidR="002506C6" w:rsidRPr="00DC479E" w:rsidRDefault="002506C6" w:rsidP="00B97303">
            <w:pPr>
              <w:spacing w:before="120" w:after="120"/>
              <w:jc w:val="both"/>
              <w:rPr>
                <w:spacing w:val="-4"/>
                <w:szCs w:val="28"/>
              </w:rPr>
            </w:pPr>
            <w:r w:rsidRPr="00DC479E">
              <w:rPr>
                <w:spacing w:val="-4"/>
                <w:szCs w:val="28"/>
              </w:rPr>
              <w:t>Hồ sơ, tài liệu xử lý kết quả tình hình thi hành pháp luật</w:t>
            </w:r>
          </w:p>
        </w:tc>
        <w:tc>
          <w:tcPr>
            <w:tcW w:w="1559" w:type="dxa"/>
            <w:shd w:val="clear" w:color="auto" w:fill="auto"/>
            <w:vAlign w:val="center"/>
          </w:tcPr>
          <w:p w:rsidR="002506C6" w:rsidRPr="00957555" w:rsidRDefault="002506C6" w:rsidP="00B97303">
            <w:pPr>
              <w:spacing w:before="120" w:after="120"/>
              <w:jc w:val="center"/>
              <w:rPr>
                <w:szCs w:val="28"/>
              </w:rPr>
            </w:pPr>
            <w:r w:rsidRPr="00957555">
              <w:rPr>
                <w:szCs w:val="28"/>
              </w:rPr>
              <w:t>20 năm</w:t>
            </w:r>
          </w:p>
        </w:tc>
        <w:tc>
          <w:tcPr>
            <w:tcW w:w="1134" w:type="dxa"/>
            <w:shd w:val="clear" w:color="auto" w:fill="auto"/>
          </w:tcPr>
          <w:p w:rsidR="002506C6" w:rsidRPr="00957555" w:rsidRDefault="002506C6" w:rsidP="00B97303">
            <w:pPr>
              <w:spacing w:before="120" w:after="120"/>
              <w:rPr>
                <w:szCs w:val="28"/>
              </w:rPr>
            </w:pPr>
          </w:p>
        </w:tc>
      </w:tr>
      <w:tr w:rsidR="002506C6" w:rsidRPr="00957555" w:rsidTr="00320C4C">
        <w:trPr>
          <w:cantSplit/>
          <w:trHeight w:val="852"/>
        </w:trPr>
        <w:tc>
          <w:tcPr>
            <w:tcW w:w="1135" w:type="dxa"/>
            <w:shd w:val="clear" w:color="auto" w:fill="auto"/>
            <w:vAlign w:val="center"/>
          </w:tcPr>
          <w:p w:rsidR="002506C6" w:rsidRPr="00957555" w:rsidRDefault="002506C6" w:rsidP="00B97303">
            <w:pPr>
              <w:numPr>
                <w:ilvl w:val="0"/>
                <w:numId w:val="3"/>
              </w:numPr>
              <w:spacing w:before="120" w:after="120"/>
              <w:rPr>
                <w:szCs w:val="28"/>
              </w:rPr>
            </w:pPr>
          </w:p>
        </w:tc>
        <w:tc>
          <w:tcPr>
            <w:tcW w:w="6379" w:type="dxa"/>
            <w:shd w:val="clear" w:color="auto" w:fill="auto"/>
          </w:tcPr>
          <w:p w:rsidR="002506C6" w:rsidRPr="00957555" w:rsidRDefault="002506C6" w:rsidP="00B97303">
            <w:pPr>
              <w:spacing w:before="120" w:after="120"/>
              <w:jc w:val="both"/>
              <w:rPr>
                <w:szCs w:val="28"/>
              </w:rPr>
            </w:pPr>
            <w:r w:rsidRPr="00957555">
              <w:rPr>
                <w:szCs w:val="28"/>
              </w:rPr>
              <w:t>Hồ sơ xử phạt vi phạm hành chính đối với từng trường hợp cụ thể</w:t>
            </w:r>
          </w:p>
        </w:tc>
        <w:tc>
          <w:tcPr>
            <w:tcW w:w="1559" w:type="dxa"/>
            <w:shd w:val="clear" w:color="auto" w:fill="auto"/>
          </w:tcPr>
          <w:p w:rsidR="002506C6" w:rsidRPr="00957555" w:rsidRDefault="002506C6" w:rsidP="00B97303">
            <w:pPr>
              <w:spacing w:before="120" w:after="120"/>
              <w:jc w:val="center"/>
              <w:rPr>
                <w:szCs w:val="28"/>
              </w:rPr>
            </w:pPr>
            <w:r w:rsidRPr="00957555">
              <w:rPr>
                <w:szCs w:val="28"/>
              </w:rPr>
              <w:t>20 năm</w:t>
            </w:r>
          </w:p>
        </w:tc>
        <w:tc>
          <w:tcPr>
            <w:tcW w:w="1134" w:type="dxa"/>
            <w:shd w:val="clear" w:color="auto" w:fill="auto"/>
          </w:tcPr>
          <w:p w:rsidR="002506C6" w:rsidRPr="00957555" w:rsidRDefault="002506C6" w:rsidP="00B97303">
            <w:pPr>
              <w:spacing w:before="120" w:after="120"/>
              <w:rPr>
                <w:szCs w:val="28"/>
              </w:rPr>
            </w:pPr>
          </w:p>
        </w:tc>
      </w:tr>
      <w:tr w:rsidR="004910BC" w:rsidRPr="00957555" w:rsidTr="004910BC">
        <w:trPr>
          <w:cantSplit/>
        </w:trPr>
        <w:tc>
          <w:tcPr>
            <w:tcW w:w="1135" w:type="dxa"/>
            <w:shd w:val="clear" w:color="auto" w:fill="auto"/>
            <w:vAlign w:val="center"/>
          </w:tcPr>
          <w:p w:rsidR="004910BC" w:rsidRPr="00957555" w:rsidDel="002B0336" w:rsidRDefault="004910BC" w:rsidP="00B97303">
            <w:pPr>
              <w:pStyle w:val="ListParagraph"/>
              <w:spacing w:before="120" w:after="120"/>
              <w:ind w:left="1440"/>
              <w:rPr>
                <w:szCs w:val="28"/>
              </w:rPr>
            </w:pPr>
          </w:p>
        </w:tc>
        <w:tc>
          <w:tcPr>
            <w:tcW w:w="7938" w:type="dxa"/>
            <w:gridSpan w:val="2"/>
            <w:shd w:val="clear" w:color="auto" w:fill="auto"/>
            <w:vAlign w:val="center"/>
          </w:tcPr>
          <w:p w:rsidR="004910BC" w:rsidRPr="00957555" w:rsidRDefault="004910BC" w:rsidP="00B97303">
            <w:pPr>
              <w:spacing w:before="120" w:after="120"/>
              <w:jc w:val="center"/>
              <w:rPr>
                <w:b/>
                <w:szCs w:val="28"/>
              </w:rPr>
            </w:pPr>
            <w:r>
              <w:rPr>
                <w:b/>
                <w:szCs w:val="28"/>
              </w:rPr>
              <w:t>4</w:t>
            </w:r>
            <w:r w:rsidRPr="00957555">
              <w:rPr>
                <w:b/>
                <w:szCs w:val="28"/>
              </w:rPr>
              <w:t>. Hồ sơ, tài liệu pháp luật quốc tế</w:t>
            </w:r>
          </w:p>
        </w:tc>
        <w:tc>
          <w:tcPr>
            <w:tcW w:w="1134" w:type="dxa"/>
            <w:shd w:val="clear" w:color="auto" w:fill="auto"/>
            <w:vAlign w:val="center"/>
          </w:tcPr>
          <w:p w:rsidR="004910BC" w:rsidRPr="00957555" w:rsidRDefault="004910BC" w:rsidP="00B97303">
            <w:pPr>
              <w:spacing w:before="120" w:after="120"/>
              <w:jc w:val="center"/>
              <w:rPr>
                <w:b/>
                <w:szCs w:val="28"/>
              </w:rPr>
            </w:pPr>
          </w:p>
        </w:tc>
      </w:tr>
      <w:tr w:rsidR="002506C6" w:rsidRPr="00957555" w:rsidTr="00626115">
        <w:trPr>
          <w:cantSplit/>
        </w:trPr>
        <w:tc>
          <w:tcPr>
            <w:tcW w:w="1135" w:type="dxa"/>
            <w:shd w:val="clear" w:color="auto" w:fill="auto"/>
            <w:vAlign w:val="center"/>
          </w:tcPr>
          <w:p w:rsidR="002506C6" w:rsidRPr="00957555" w:rsidRDefault="002506C6" w:rsidP="00B97303">
            <w:pPr>
              <w:numPr>
                <w:ilvl w:val="0"/>
                <w:numId w:val="3"/>
              </w:numPr>
              <w:spacing w:before="120" w:after="120"/>
              <w:rPr>
                <w:szCs w:val="28"/>
              </w:rPr>
            </w:pPr>
          </w:p>
        </w:tc>
        <w:tc>
          <w:tcPr>
            <w:tcW w:w="6379" w:type="dxa"/>
            <w:shd w:val="clear" w:color="auto" w:fill="auto"/>
          </w:tcPr>
          <w:p w:rsidR="002506C6" w:rsidRPr="009245AA" w:rsidRDefault="009245AA" w:rsidP="00B97303">
            <w:pPr>
              <w:spacing w:before="120" w:after="120"/>
              <w:jc w:val="both"/>
              <w:rPr>
                <w:szCs w:val="28"/>
              </w:rPr>
            </w:pPr>
            <w:r w:rsidRPr="009245AA">
              <w:t>Hồ sơ ký kết điều ước quốc tế, thỏa thuận quốc tế thuộc lĩnh vực quản lý nhà nước của Bộ Tư pháp</w:t>
            </w:r>
          </w:p>
        </w:tc>
        <w:tc>
          <w:tcPr>
            <w:tcW w:w="1559" w:type="dxa"/>
            <w:shd w:val="clear" w:color="auto" w:fill="auto"/>
            <w:vAlign w:val="center"/>
          </w:tcPr>
          <w:p w:rsidR="002506C6" w:rsidRPr="00957555" w:rsidRDefault="009245AA" w:rsidP="00B97303">
            <w:pPr>
              <w:spacing w:before="120" w:after="120"/>
              <w:jc w:val="center"/>
              <w:rPr>
                <w:szCs w:val="28"/>
              </w:rPr>
            </w:pPr>
            <w:r w:rsidRPr="00957555">
              <w:rPr>
                <w:szCs w:val="28"/>
              </w:rPr>
              <w:t>Vĩnh viễn</w:t>
            </w:r>
          </w:p>
        </w:tc>
        <w:tc>
          <w:tcPr>
            <w:tcW w:w="1134" w:type="dxa"/>
            <w:shd w:val="clear" w:color="auto" w:fill="auto"/>
          </w:tcPr>
          <w:p w:rsidR="002506C6" w:rsidRPr="00957555" w:rsidRDefault="002506C6" w:rsidP="00B97303">
            <w:pPr>
              <w:spacing w:before="120" w:after="120"/>
              <w:jc w:val="both"/>
              <w:rPr>
                <w:b/>
                <w:szCs w:val="28"/>
              </w:rPr>
            </w:pPr>
          </w:p>
        </w:tc>
      </w:tr>
      <w:tr w:rsidR="002506C6" w:rsidRPr="00957555" w:rsidTr="00626115">
        <w:trPr>
          <w:cantSplit/>
        </w:trPr>
        <w:tc>
          <w:tcPr>
            <w:tcW w:w="1135" w:type="dxa"/>
            <w:shd w:val="clear" w:color="auto" w:fill="auto"/>
            <w:vAlign w:val="center"/>
          </w:tcPr>
          <w:p w:rsidR="002506C6" w:rsidRPr="00957555" w:rsidRDefault="002506C6" w:rsidP="00B97303">
            <w:pPr>
              <w:numPr>
                <w:ilvl w:val="0"/>
                <w:numId w:val="3"/>
              </w:numPr>
              <w:spacing w:before="120" w:after="120"/>
              <w:rPr>
                <w:szCs w:val="28"/>
              </w:rPr>
            </w:pPr>
          </w:p>
        </w:tc>
        <w:tc>
          <w:tcPr>
            <w:tcW w:w="6379" w:type="dxa"/>
            <w:shd w:val="clear" w:color="auto" w:fill="auto"/>
          </w:tcPr>
          <w:p w:rsidR="002506C6" w:rsidRPr="009245AA" w:rsidRDefault="009245AA" w:rsidP="00D85583">
            <w:pPr>
              <w:spacing w:before="120" w:after="120"/>
              <w:jc w:val="both"/>
              <w:rPr>
                <w:szCs w:val="28"/>
              </w:rPr>
            </w:pPr>
            <w:r w:rsidRPr="009245AA">
              <w:rPr>
                <w:spacing w:val="4"/>
              </w:rPr>
              <w:t>Hồ sơ về việc cho ý kiến thẩm định điều ước quốc tế</w:t>
            </w:r>
          </w:p>
        </w:tc>
        <w:tc>
          <w:tcPr>
            <w:tcW w:w="1559" w:type="dxa"/>
            <w:shd w:val="clear" w:color="auto" w:fill="auto"/>
            <w:vAlign w:val="center"/>
          </w:tcPr>
          <w:p w:rsidR="002506C6" w:rsidRPr="00957555" w:rsidRDefault="009245AA" w:rsidP="00B97303">
            <w:pPr>
              <w:spacing w:before="120" w:after="120"/>
              <w:jc w:val="center"/>
              <w:rPr>
                <w:szCs w:val="28"/>
              </w:rPr>
            </w:pPr>
            <w:r>
              <w:rPr>
                <w:szCs w:val="28"/>
              </w:rPr>
              <w:t xml:space="preserve">20 năm </w:t>
            </w:r>
          </w:p>
        </w:tc>
        <w:tc>
          <w:tcPr>
            <w:tcW w:w="1134" w:type="dxa"/>
            <w:shd w:val="clear" w:color="auto" w:fill="auto"/>
          </w:tcPr>
          <w:p w:rsidR="002506C6" w:rsidRPr="00957555" w:rsidRDefault="002506C6"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xml:space="preserve">Hồ sơ, tài liệu giải quyết pháp lý các tranh chấp về đầu tư quốc tế do Bộ Tư pháp chủ trì </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lang w:val="vi-VN"/>
              </w:rPr>
              <w:t xml:space="preserve">Hồ sơ, tài liệu về </w:t>
            </w:r>
            <w:r w:rsidRPr="00957555">
              <w:rPr>
                <w:szCs w:val="28"/>
              </w:rPr>
              <w:t xml:space="preserve">việc phối hợp </w:t>
            </w:r>
            <w:r w:rsidRPr="00957555">
              <w:rPr>
                <w:szCs w:val="28"/>
                <w:lang w:val="vi-VN"/>
              </w:rPr>
              <w:t>giải quyết tranh chấp, xử lý các vấn đề liên quan đến pháp luật quốc tế</w:t>
            </w:r>
            <w:r w:rsidRPr="00957555">
              <w:rPr>
                <w:szCs w:val="28"/>
              </w:rPr>
              <w:t xml:space="preserve"> </w:t>
            </w:r>
          </w:p>
        </w:tc>
        <w:tc>
          <w:tcPr>
            <w:tcW w:w="1559" w:type="dxa"/>
            <w:shd w:val="clear" w:color="auto" w:fill="auto"/>
            <w:vAlign w:val="center"/>
          </w:tcPr>
          <w:p w:rsidR="00C603AA" w:rsidRPr="00957555" w:rsidRDefault="00C603AA" w:rsidP="00B97303">
            <w:pPr>
              <w:spacing w:before="120" w:after="120"/>
              <w:jc w:val="center"/>
              <w:rPr>
                <w:szCs w:val="28"/>
                <w:lang w:val="vi-VN"/>
              </w:rPr>
            </w:pPr>
            <w:r w:rsidRPr="00957555">
              <w:rPr>
                <w:szCs w:val="28"/>
                <w:lang w:val="vi-VN"/>
              </w:rPr>
              <w:t>20 năm</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vi-VN"/>
              </w:rPr>
            </w:pPr>
            <w:r w:rsidRPr="00957555">
              <w:rPr>
                <w:szCs w:val="28"/>
              </w:rPr>
              <w:t>Hồ sơ, tài liệu thực hiện các ủy thác tư pháp về dân s</w:t>
            </w:r>
            <w:r w:rsidRPr="00957555">
              <w:rPr>
                <w:szCs w:val="28"/>
                <w:lang w:val="vi-VN"/>
              </w:rPr>
              <w:t>ự có yếu tố nước ngoài</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10 năm</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vi-VN"/>
              </w:rPr>
            </w:pPr>
            <w:r w:rsidRPr="00957555">
              <w:rPr>
                <w:szCs w:val="28"/>
                <w:lang w:val="vi-VN"/>
              </w:rPr>
              <w:t>Hồ sơ, tài liệu về hoạt động của Cơ quan đầu mối quốc gia trong thực thi Công ước</w:t>
            </w:r>
            <w:r w:rsidRPr="00957555">
              <w:rPr>
                <w:szCs w:val="28"/>
              </w:rPr>
              <w:t xml:space="preserve"> Niu-óoc về công nhận và cho thi hành phán quyết trọng tài nước ngoài</w:t>
            </w:r>
            <w:r w:rsidRPr="00957555">
              <w:rPr>
                <w:szCs w:val="28"/>
                <w:lang w:val="vi-VN"/>
              </w:rPr>
              <w:t xml:space="preserve"> và </w:t>
            </w:r>
            <w:r w:rsidRPr="00957555">
              <w:rPr>
                <w:szCs w:val="28"/>
              </w:rPr>
              <w:t xml:space="preserve">hồ sơ công nhận và cho thi hành tại Việt Nam </w:t>
            </w:r>
            <w:r w:rsidRPr="00957555">
              <w:rPr>
                <w:szCs w:val="28"/>
                <w:lang w:val="vi-VN"/>
              </w:rPr>
              <w:t>phán quyết của trọng tài nước ngoài</w:t>
            </w:r>
            <w:r w:rsidRPr="00957555">
              <w:rPr>
                <w:szCs w:val="28"/>
              </w:rPr>
              <w:t xml:space="preserve"> theo </w:t>
            </w:r>
            <w:r w:rsidRPr="00957555">
              <w:rPr>
                <w:szCs w:val="28"/>
                <w:lang w:val="vi-VN"/>
              </w:rPr>
              <w:t>Công ước</w:t>
            </w:r>
            <w:r w:rsidRPr="00957555">
              <w:rPr>
                <w:szCs w:val="28"/>
              </w:rPr>
              <w:t xml:space="preserve"> Niu-óoc</w:t>
            </w:r>
          </w:p>
        </w:tc>
        <w:tc>
          <w:tcPr>
            <w:tcW w:w="1559" w:type="dxa"/>
            <w:shd w:val="clear" w:color="auto" w:fill="auto"/>
            <w:vAlign w:val="center"/>
          </w:tcPr>
          <w:p w:rsidR="00C603AA" w:rsidRPr="00957555" w:rsidRDefault="00C603AA" w:rsidP="00B97303">
            <w:pPr>
              <w:spacing w:before="120" w:after="120"/>
              <w:jc w:val="center"/>
              <w:rPr>
                <w:szCs w:val="28"/>
                <w:lang w:val="vi-VN"/>
              </w:rPr>
            </w:pPr>
            <w:r w:rsidRPr="00957555">
              <w:rPr>
                <w:szCs w:val="28"/>
              </w:rPr>
              <w:t>1</w:t>
            </w:r>
            <w:r w:rsidRPr="00957555">
              <w:rPr>
                <w:szCs w:val="28"/>
                <w:lang w:val="vi-VN"/>
              </w:rPr>
              <w:t>0 năm</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tài liệu về cấp ý kiến pháp lý đối với điều ước quốc tế, thỏa thuận quốc tế, bảo lãnh Chính phủ, dự án đầu tư theo quy định của pháp luật hoặc các trường hợp khác theo phân công của Chính phủ, Thủ tướng Chính phủ</w:t>
            </w:r>
          </w:p>
        </w:tc>
        <w:tc>
          <w:tcPr>
            <w:tcW w:w="1559" w:type="dxa"/>
            <w:shd w:val="clear" w:color="auto" w:fill="auto"/>
            <w:vAlign w:val="center"/>
          </w:tcPr>
          <w:p w:rsidR="00C603AA" w:rsidRPr="00957555" w:rsidRDefault="00C603AA" w:rsidP="00B97303">
            <w:pPr>
              <w:spacing w:before="120" w:after="120"/>
              <w:jc w:val="center"/>
              <w:rPr>
                <w:szCs w:val="28"/>
                <w:lang w:val="vi-VN"/>
              </w:rPr>
            </w:pPr>
            <w:r w:rsidRPr="00957555">
              <w:rPr>
                <w:szCs w:val="28"/>
              </w:rPr>
              <w:t>10 năm</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t>Hồ sơ, tài liệu về hoạt động của cơ quan đầu mối quốc gia thực thi Công ước về các Quyền Dân sự và Chính trị (Công ước ICCPR);</w:t>
            </w:r>
            <w:r w:rsidRPr="00957555">
              <w:rPr>
                <w:sz w:val="18"/>
                <w:szCs w:val="18"/>
                <w:shd w:val="clear" w:color="auto" w:fill="F5F8FD"/>
              </w:rPr>
              <w:t xml:space="preserve"> </w:t>
            </w:r>
            <w:r w:rsidRPr="00957555">
              <w:t>cơ quan quốc gia trong quan hệ với các quốc gia thành viên, Cơ quan thường trực của Hội nghị La Hay về tư pháp quốc tế, Cơ quan trung ương của Việt Nam thực thi các công ước của Hội nghị này mà Việt Nam là thành viên và các hoạt động khác trong Hội nghị La Hay</w:t>
            </w:r>
            <w:r>
              <w:t xml:space="preserve">; </w:t>
            </w:r>
            <w:r w:rsidRPr="005A37E7">
              <w:rPr>
                <w:szCs w:val="28"/>
              </w:rPr>
              <w:t>Tổ chức Luật Phát triển (IDLO) và các tổ chức quốc tế khác mà Bộ Tư pháp được giao là cơ quan đầu mối quốc gia (nếu có)</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 xml:space="preserve">10 năm </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pStyle w:val="ListParagraph"/>
              <w:numPr>
                <w:ilvl w:val="1"/>
                <w:numId w:val="3"/>
              </w:numPr>
              <w:spacing w:before="120" w:after="120"/>
              <w:rPr>
                <w:szCs w:val="28"/>
              </w:rPr>
            </w:pPr>
          </w:p>
        </w:tc>
        <w:tc>
          <w:tcPr>
            <w:tcW w:w="7938" w:type="dxa"/>
            <w:gridSpan w:val="2"/>
            <w:shd w:val="clear" w:color="auto" w:fill="auto"/>
          </w:tcPr>
          <w:p w:rsidR="00C603AA" w:rsidRPr="00957555" w:rsidRDefault="00C603AA" w:rsidP="00B97303">
            <w:pPr>
              <w:spacing w:before="120" w:after="120"/>
              <w:jc w:val="center"/>
              <w:rPr>
                <w:b/>
                <w:spacing w:val="3"/>
                <w:szCs w:val="28"/>
                <w:shd w:val="clear" w:color="auto" w:fill="FFFFFF"/>
              </w:rPr>
            </w:pPr>
            <w:r>
              <w:rPr>
                <w:b/>
                <w:szCs w:val="28"/>
              </w:rPr>
              <w:t>5</w:t>
            </w:r>
            <w:r w:rsidRPr="00957555">
              <w:rPr>
                <w:b/>
                <w:szCs w:val="28"/>
              </w:rPr>
              <w:t xml:space="preserve">. Hồ sơ, tài liệu hợp tác quốc tế </w:t>
            </w:r>
            <w:r w:rsidRPr="00957555">
              <w:rPr>
                <w:b/>
                <w:spacing w:val="3"/>
                <w:szCs w:val="28"/>
                <w:shd w:val="clear" w:color="auto" w:fill="FFFFFF"/>
              </w:rPr>
              <w:t xml:space="preserve">về pháp luật </w:t>
            </w:r>
          </w:p>
          <w:p w:rsidR="00C603AA" w:rsidRPr="00957555" w:rsidRDefault="00C603AA" w:rsidP="00B97303">
            <w:pPr>
              <w:spacing w:before="120" w:after="120"/>
              <w:jc w:val="center"/>
              <w:rPr>
                <w:szCs w:val="28"/>
              </w:rPr>
            </w:pPr>
            <w:r w:rsidRPr="00957555">
              <w:rPr>
                <w:b/>
                <w:spacing w:val="3"/>
                <w:szCs w:val="28"/>
                <w:shd w:val="clear" w:color="auto" w:fill="FFFFFF"/>
              </w:rPr>
              <w:t>và tư pháp</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320C4C">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8A73EC" w:rsidRDefault="00C603AA" w:rsidP="00B97303">
            <w:pPr>
              <w:spacing w:before="120" w:after="120"/>
              <w:jc w:val="both"/>
              <w:rPr>
                <w:szCs w:val="28"/>
              </w:rPr>
            </w:pPr>
            <w:r w:rsidRPr="008A73EC">
              <w:rPr>
                <w:szCs w:val="28"/>
              </w:rPr>
              <w:t>Hồ sơ tổ chức các hội nghị, hội thảo quốc tế tại Việt Nam do Bộ Tư pháp tổ chức</w:t>
            </w:r>
          </w:p>
        </w:tc>
        <w:tc>
          <w:tcPr>
            <w:tcW w:w="1559" w:type="dxa"/>
            <w:shd w:val="clear" w:color="auto" w:fill="auto"/>
            <w:vAlign w:val="center"/>
          </w:tcPr>
          <w:p w:rsidR="00C603AA" w:rsidRPr="008A73EC" w:rsidRDefault="00C603AA" w:rsidP="00B97303">
            <w:pPr>
              <w:spacing w:before="120" w:after="120"/>
              <w:jc w:val="center"/>
              <w:rPr>
                <w:szCs w:val="28"/>
              </w:rPr>
            </w:pPr>
            <w:r w:rsidRPr="008A73EC">
              <w:rPr>
                <w:szCs w:val="28"/>
              </w:rPr>
              <w:t>Vĩnh viễn</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DC479E" w:rsidRDefault="00C603AA" w:rsidP="00B97303">
            <w:pPr>
              <w:spacing w:before="120" w:after="120"/>
              <w:jc w:val="both"/>
              <w:rPr>
                <w:spacing w:val="-6"/>
                <w:szCs w:val="28"/>
              </w:rPr>
            </w:pPr>
            <w:r w:rsidRPr="00DC479E">
              <w:rPr>
                <w:spacing w:val="-6"/>
                <w:szCs w:val="28"/>
              </w:rPr>
              <w:t>Hồ sơ cho ý kiến/cho phép tổ chức các hội nghị, hội thảo quốc tế về pháp luật và cải cách tư pháp tại Việt Nam</w:t>
            </w:r>
          </w:p>
        </w:tc>
        <w:tc>
          <w:tcPr>
            <w:tcW w:w="1559" w:type="dxa"/>
            <w:shd w:val="clear" w:color="auto" w:fill="auto"/>
            <w:vAlign w:val="center"/>
          </w:tcPr>
          <w:p w:rsidR="00C603AA" w:rsidRPr="008A73EC" w:rsidRDefault="00C603AA" w:rsidP="00B97303">
            <w:pPr>
              <w:spacing w:before="120" w:after="120"/>
              <w:jc w:val="center"/>
              <w:rPr>
                <w:szCs w:val="28"/>
              </w:rPr>
            </w:pPr>
            <w:r w:rsidRPr="008A73EC">
              <w:rPr>
                <w:szCs w:val="28"/>
              </w:rPr>
              <w:t>10 năm</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8A73EC" w:rsidRDefault="00C603AA" w:rsidP="00B97303">
            <w:pPr>
              <w:spacing w:before="120" w:after="120"/>
              <w:jc w:val="both"/>
              <w:rPr>
                <w:szCs w:val="28"/>
              </w:rPr>
            </w:pPr>
            <w:r w:rsidRPr="008A73EC">
              <w:rPr>
                <w:szCs w:val="28"/>
              </w:rPr>
              <w:t>Hồ sơ các hoạt động đối ngoại của Bộ Tư pháp (bao gồm tiếp khách quốc tế, trả lời phỏ</w:t>
            </w:r>
            <w:r>
              <w:rPr>
                <w:szCs w:val="28"/>
              </w:rPr>
              <w:t>ng vấn, trao đổi đoàn công tác</w:t>
            </w:r>
            <w:r w:rsidRPr="008A73EC">
              <w:rPr>
                <w:szCs w:val="28"/>
              </w:rPr>
              <w:t>…)</w:t>
            </w:r>
          </w:p>
        </w:tc>
        <w:tc>
          <w:tcPr>
            <w:tcW w:w="1559" w:type="dxa"/>
            <w:shd w:val="clear" w:color="auto" w:fill="auto"/>
            <w:vAlign w:val="center"/>
          </w:tcPr>
          <w:p w:rsidR="00C603AA" w:rsidRPr="008A73EC" w:rsidRDefault="00C603AA" w:rsidP="00B97303">
            <w:pPr>
              <w:spacing w:before="120" w:after="120"/>
              <w:jc w:val="center"/>
              <w:rPr>
                <w:szCs w:val="28"/>
              </w:rPr>
            </w:pPr>
            <w:r w:rsidRPr="008A73EC">
              <w:rPr>
                <w:szCs w:val="28"/>
              </w:rPr>
              <w:t>20 năm</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8A73EC" w:rsidRDefault="00C603AA" w:rsidP="00B97303">
            <w:pPr>
              <w:spacing w:before="120" w:after="120"/>
              <w:jc w:val="both"/>
              <w:rPr>
                <w:szCs w:val="28"/>
              </w:rPr>
            </w:pPr>
            <w:r w:rsidRPr="008A73EC">
              <w:rPr>
                <w:szCs w:val="28"/>
              </w:rPr>
              <w:t xml:space="preserve">Hồ sơ, tài liệu về hoạt động của cơ quan đầu mối quốc gia thực thi </w:t>
            </w:r>
            <w:r w:rsidR="00EC049E">
              <w:rPr>
                <w:szCs w:val="28"/>
              </w:rPr>
              <w:t xml:space="preserve">Công ước về các quyền dân sự, </w:t>
            </w:r>
            <w:r w:rsidRPr="008A73EC">
              <w:rPr>
                <w:szCs w:val="28"/>
              </w:rPr>
              <w:t>chính trị và công tác đối ngoại nhân quyền khác</w:t>
            </w:r>
          </w:p>
        </w:tc>
        <w:tc>
          <w:tcPr>
            <w:tcW w:w="1559" w:type="dxa"/>
            <w:shd w:val="clear" w:color="auto" w:fill="auto"/>
            <w:vAlign w:val="center"/>
          </w:tcPr>
          <w:p w:rsidR="00C603AA" w:rsidRPr="008A73EC" w:rsidRDefault="00C603AA" w:rsidP="00B97303">
            <w:pPr>
              <w:spacing w:before="120" w:after="120"/>
              <w:jc w:val="center"/>
              <w:rPr>
                <w:szCs w:val="28"/>
              </w:rPr>
            </w:pPr>
            <w:r w:rsidRPr="008A73EC">
              <w:rPr>
                <w:szCs w:val="28"/>
              </w:rPr>
              <w:t>20 năm</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8A73EC" w:rsidRDefault="00C603AA" w:rsidP="00B97303">
            <w:pPr>
              <w:spacing w:before="120" w:after="120"/>
              <w:jc w:val="both"/>
              <w:rPr>
                <w:szCs w:val="28"/>
              </w:rPr>
            </w:pPr>
            <w:r w:rsidRPr="008A73EC">
              <w:rPr>
                <w:szCs w:val="28"/>
              </w:rPr>
              <w:t>Hồ sơ xây dựng và thực hiện chương trình, dự án, phi dự án hợp tác quốc tế về pháp luật và cải cách tư pháp</w:t>
            </w:r>
            <w:r>
              <w:rPr>
                <w:szCs w:val="28"/>
              </w:rPr>
              <w:t xml:space="preserve"> do Bộ Tư pháp là cơ quan chủ quản</w:t>
            </w:r>
          </w:p>
        </w:tc>
        <w:tc>
          <w:tcPr>
            <w:tcW w:w="1559" w:type="dxa"/>
            <w:shd w:val="clear" w:color="auto" w:fill="auto"/>
            <w:vAlign w:val="center"/>
          </w:tcPr>
          <w:p w:rsidR="00C603AA" w:rsidRPr="002F2AE6" w:rsidRDefault="00C603AA" w:rsidP="00B97303">
            <w:pPr>
              <w:spacing w:before="120" w:after="120"/>
              <w:jc w:val="center"/>
              <w:rPr>
                <w:szCs w:val="28"/>
              </w:rPr>
            </w:pPr>
            <w:r w:rsidRPr="00813A0D">
              <w:rPr>
                <w:szCs w:val="28"/>
              </w:rPr>
              <w:t>5 năm</w:t>
            </w:r>
            <w:r>
              <w:rPr>
                <w:szCs w:val="28"/>
              </w:rPr>
              <w:t xml:space="preserve"> sau khi chương trình, dự án, phi dự án kết thúc</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8A73EC" w:rsidRDefault="00C603AA" w:rsidP="00B97303">
            <w:pPr>
              <w:spacing w:before="120" w:after="120"/>
              <w:jc w:val="both"/>
              <w:rPr>
                <w:szCs w:val="28"/>
              </w:rPr>
            </w:pPr>
            <w:r w:rsidRPr="008A73EC">
              <w:rPr>
                <w:szCs w:val="28"/>
              </w:rPr>
              <w:t>Hồ sơ cho ý kiến Văn kiện chương trình, dự án, phi dự án hợp tác quốc tế về pháp luật và cải cách tư pháp</w:t>
            </w:r>
          </w:p>
        </w:tc>
        <w:tc>
          <w:tcPr>
            <w:tcW w:w="1559" w:type="dxa"/>
            <w:shd w:val="clear" w:color="auto" w:fill="auto"/>
            <w:vAlign w:val="center"/>
          </w:tcPr>
          <w:p w:rsidR="00C603AA" w:rsidRPr="002F2AE6" w:rsidRDefault="00C603AA" w:rsidP="00B97303">
            <w:pPr>
              <w:spacing w:before="120" w:after="120"/>
              <w:jc w:val="center"/>
              <w:rPr>
                <w:szCs w:val="28"/>
              </w:rPr>
            </w:pPr>
            <w:r w:rsidRPr="00813A0D">
              <w:rPr>
                <w:szCs w:val="28"/>
              </w:rPr>
              <w:t>5 năm</w:t>
            </w:r>
            <w:r>
              <w:rPr>
                <w:szCs w:val="28"/>
              </w:rPr>
              <w:t xml:space="preserve"> sau khi chương trình, dự án, phi dự án kết thúc</w:t>
            </w:r>
          </w:p>
        </w:tc>
        <w:tc>
          <w:tcPr>
            <w:tcW w:w="1134" w:type="dxa"/>
            <w:shd w:val="clear" w:color="auto" w:fill="auto"/>
          </w:tcPr>
          <w:p w:rsidR="00C603AA" w:rsidRPr="00957555" w:rsidRDefault="00C603AA" w:rsidP="00B97303">
            <w:pPr>
              <w:spacing w:before="120" w:after="120"/>
              <w:jc w:val="both"/>
              <w:rPr>
                <w:b/>
                <w:szCs w:val="28"/>
                <w:lang w:val="vi-VN"/>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8A73EC" w:rsidRDefault="00C603AA" w:rsidP="00B97303">
            <w:pPr>
              <w:spacing w:before="120" w:after="120"/>
              <w:jc w:val="both"/>
              <w:rPr>
                <w:szCs w:val="28"/>
              </w:rPr>
            </w:pPr>
            <w:r>
              <w:rPr>
                <w:szCs w:val="28"/>
              </w:rPr>
              <w:t>Hồ sơ về đàm phán, ký kết và thực hiện thoả thuận hợp tác không phải là thoả thuận quốc tế theo quy định của pháp luật; Hồ sơ đ</w:t>
            </w:r>
            <w:r w:rsidRPr="005E0790">
              <w:rPr>
                <w:szCs w:val="28"/>
              </w:rPr>
              <w:t>ề xuất gia nhập các thiết chế, diễn đàn quốc tế trong lĩnh vực pháp luật và cải cách tư pháp</w:t>
            </w:r>
            <w:r>
              <w:rPr>
                <w:szCs w:val="28"/>
              </w:rPr>
              <w:t xml:space="preserve"> do Bộ Tư pháp chủ trì </w:t>
            </w:r>
          </w:p>
        </w:tc>
        <w:tc>
          <w:tcPr>
            <w:tcW w:w="1559" w:type="dxa"/>
            <w:shd w:val="clear" w:color="auto" w:fill="auto"/>
            <w:vAlign w:val="center"/>
          </w:tcPr>
          <w:p w:rsidR="00C603AA" w:rsidRPr="00813A0D" w:rsidRDefault="00C603AA" w:rsidP="00B97303">
            <w:pPr>
              <w:spacing w:before="120" w:after="120"/>
              <w:jc w:val="center"/>
              <w:rPr>
                <w:szCs w:val="28"/>
              </w:rPr>
            </w:pPr>
            <w:r>
              <w:rPr>
                <w:szCs w:val="28"/>
              </w:rPr>
              <w:t>10 năm</w:t>
            </w:r>
          </w:p>
        </w:tc>
        <w:tc>
          <w:tcPr>
            <w:tcW w:w="1134" w:type="dxa"/>
            <w:shd w:val="clear" w:color="auto" w:fill="auto"/>
          </w:tcPr>
          <w:p w:rsidR="00C603AA" w:rsidRPr="00957555" w:rsidRDefault="00C603AA" w:rsidP="00B97303">
            <w:pPr>
              <w:spacing w:before="120" w:after="120"/>
              <w:jc w:val="both"/>
              <w:rPr>
                <w:b/>
                <w:szCs w:val="28"/>
                <w:lang w:val="vi-VN"/>
              </w:rPr>
            </w:pPr>
          </w:p>
        </w:tc>
      </w:tr>
      <w:tr w:rsidR="00FC7AB6" w:rsidRPr="00957555" w:rsidTr="00FC7AB6">
        <w:trPr>
          <w:cantSplit/>
        </w:trPr>
        <w:tc>
          <w:tcPr>
            <w:tcW w:w="1135" w:type="dxa"/>
            <w:shd w:val="clear" w:color="auto" w:fill="auto"/>
            <w:vAlign w:val="center"/>
          </w:tcPr>
          <w:p w:rsidR="00FC7AB6" w:rsidRPr="00957555" w:rsidRDefault="00FC7AB6" w:rsidP="00B97303">
            <w:pPr>
              <w:pStyle w:val="ListParagraph"/>
              <w:numPr>
                <w:ilvl w:val="1"/>
                <w:numId w:val="3"/>
              </w:numPr>
              <w:spacing w:before="120" w:after="120"/>
              <w:rPr>
                <w:szCs w:val="28"/>
              </w:rPr>
            </w:pPr>
          </w:p>
        </w:tc>
        <w:tc>
          <w:tcPr>
            <w:tcW w:w="7938" w:type="dxa"/>
            <w:gridSpan w:val="2"/>
            <w:shd w:val="clear" w:color="auto" w:fill="auto"/>
            <w:vAlign w:val="center"/>
          </w:tcPr>
          <w:p w:rsidR="00FC7AB6" w:rsidRDefault="00FC7AB6" w:rsidP="00FC7AB6">
            <w:pPr>
              <w:jc w:val="center"/>
              <w:rPr>
                <w:b/>
                <w:szCs w:val="28"/>
              </w:rPr>
            </w:pPr>
            <w:r w:rsidRPr="00957555">
              <w:rPr>
                <w:b/>
                <w:szCs w:val="28"/>
              </w:rPr>
              <w:t xml:space="preserve">6. Hồ sơ, tài liệu phổ biến, giáo dục pháp luật; chuẩn tiếp cận pháp luật; hòa giải ở cơ sở; hỗ trợ pháp lý </w:t>
            </w:r>
          </w:p>
          <w:p w:rsidR="00FC7AB6" w:rsidRPr="00957555" w:rsidRDefault="00FC7AB6" w:rsidP="00FC7AB6">
            <w:pPr>
              <w:jc w:val="center"/>
              <w:rPr>
                <w:b/>
                <w:szCs w:val="28"/>
              </w:rPr>
            </w:pPr>
            <w:r w:rsidRPr="00957555">
              <w:rPr>
                <w:b/>
                <w:szCs w:val="28"/>
              </w:rPr>
              <w:t>doanh nghiệp nhỏ và vừa</w:t>
            </w:r>
          </w:p>
        </w:tc>
        <w:tc>
          <w:tcPr>
            <w:tcW w:w="1134" w:type="dxa"/>
            <w:shd w:val="clear" w:color="auto" w:fill="auto"/>
            <w:vAlign w:val="center"/>
          </w:tcPr>
          <w:p w:rsidR="00FC7AB6" w:rsidRPr="00957555" w:rsidRDefault="00FC7AB6" w:rsidP="00B97303">
            <w:pPr>
              <w:spacing w:before="120" w:after="120"/>
              <w:jc w:val="center"/>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D05798">
              <w:rPr>
                <w:szCs w:val="28"/>
              </w:rPr>
              <w:t>Hồ sơ thực hiện nhiệm vụ của cơ quan thường trực Hội đồng phối hợp phổ biến, giáo dục pháp luật trung ương, cấp tỉnh</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10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D05798">
              <w:rPr>
                <w:szCs w:val="28"/>
              </w:rPr>
              <w:t>Hồ sơ đề nghị công nhận, miễn nhiệm báo cáo viên pháp luật cấp trung ương, cấp tỉnh</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05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đề nghị công nhận, cho thôi hoạt động đối với tuyên truyền viên pháp luật</w:t>
            </w:r>
          </w:p>
        </w:tc>
        <w:tc>
          <w:tcPr>
            <w:tcW w:w="1559" w:type="dxa"/>
            <w:shd w:val="clear" w:color="auto" w:fill="auto"/>
            <w:vAlign w:val="center"/>
          </w:tcPr>
          <w:p w:rsidR="00C603AA" w:rsidRPr="00957555" w:rsidDel="00C33CD9" w:rsidRDefault="00C603AA" w:rsidP="00B97303">
            <w:pPr>
              <w:spacing w:before="120" w:after="120"/>
              <w:jc w:val="center"/>
              <w:rPr>
                <w:szCs w:val="28"/>
              </w:rPr>
            </w:pPr>
            <w:r w:rsidRPr="00957555">
              <w:rPr>
                <w:szCs w:val="28"/>
              </w:rPr>
              <w:t>03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tổ chức các hội thi, cuộc thi tìm hiểu pháp luật, hòa giải ở cơ sở</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05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xây dựng các tài liệu phổ biến giáo dục pháp luật, hòa giải ở cơ sở, chuẩn tiếp cận pháp luật, hỗ trợ pháp lý cho doanh nghiệp nhỏ và vừa</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05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triển khai các Đề án, chương trình về phổ biến giáo dục pháp luật, hòa giải ở cơ sở, tiếp cận pháp luật, hỗ trợ pháp lý cho doanh nghiệp nhỏ và vừa</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05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D05798">
              <w:rPr>
                <w:szCs w:val="28"/>
              </w:rPr>
              <w:t>Hồ sơ đánh giá công nhận</w:t>
            </w:r>
            <w:r>
              <w:rPr>
                <w:szCs w:val="28"/>
              </w:rPr>
              <w:t xml:space="preserve"> cấp xã</w:t>
            </w:r>
            <w:r w:rsidRPr="00D05798">
              <w:rPr>
                <w:szCs w:val="28"/>
              </w:rPr>
              <w:t xml:space="preserve"> đạt chuẩn tiếp cận pháp luật</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05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rPr>
            </w:pPr>
            <w:r w:rsidRPr="00957555">
              <w:rPr>
                <w:szCs w:val="28"/>
              </w:rPr>
              <w:t>Hồ sơ đề nghị công nhận, cho thôi hoạt động đối với hòa giải viên ở cơ sở</w:t>
            </w:r>
          </w:p>
        </w:tc>
        <w:tc>
          <w:tcPr>
            <w:tcW w:w="1559" w:type="dxa"/>
            <w:shd w:val="clear" w:color="auto" w:fill="auto"/>
          </w:tcPr>
          <w:p w:rsidR="00C603AA" w:rsidRPr="00957555" w:rsidRDefault="00C603AA" w:rsidP="00B97303">
            <w:pPr>
              <w:spacing w:before="120" w:after="120"/>
              <w:jc w:val="center"/>
              <w:rPr>
                <w:szCs w:val="28"/>
              </w:rPr>
            </w:pPr>
            <w:r w:rsidRPr="00957555">
              <w:rPr>
                <w:szCs w:val="28"/>
              </w:rPr>
              <w:t>02 năm kể từ khi thôi làm hòa giải viên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xml:space="preserve">Hồ sơ đề nghị hỗ trợ chi phí tư vấn pháp luật về vụ việc, vướng mắc được hỗ trợ pháp lý cho doanh nghiệp nhỏ và vừa </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05</w:t>
            </w:r>
            <w:r w:rsidRPr="00957555">
              <w:rPr>
                <w:szCs w:val="28"/>
                <w:lang w:val="vi-VN"/>
              </w:rPr>
              <w:t xml:space="preserve">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đề nghị thanh toán chi phí tư vấn pháp luật vụ việc, vướng mắc được hỗ trợ trong công tác hỗ trợ pháp lý cho doanh nghiệp nhỏ và vừa</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05</w:t>
            </w:r>
            <w:r w:rsidRPr="00957555">
              <w:rPr>
                <w:szCs w:val="28"/>
                <w:lang w:val="vi-VN"/>
              </w:rPr>
              <w:t xml:space="preserve">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w:t>
            </w:r>
            <w:r w:rsidRPr="00957555">
              <w:rPr>
                <w:szCs w:val="28"/>
                <w:lang w:val="vi-VN"/>
              </w:rPr>
              <w:t xml:space="preserve"> sơ </w:t>
            </w:r>
            <w:r w:rsidRPr="00957555">
              <w:rPr>
                <w:szCs w:val="28"/>
              </w:rPr>
              <w:t>phê duyệt danh sách cá nhân, tổ chức tham gia mạng lưới tư vấn viên pháp luật của bộ, cơ quan ngang bộ</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05</w:t>
            </w:r>
            <w:r w:rsidRPr="00957555">
              <w:rPr>
                <w:szCs w:val="28"/>
                <w:lang w:val="vi-VN"/>
              </w:rPr>
              <w:t xml:space="preserve">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DC479E" w:rsidRDefault="00C603AA" w:rsidP="00B97303">
            <w:pPr>
              <w:spacing w:before="120" w:after="120"/>
              <w:jc w:val="both"/>
              <w:rPr>
                <w:spacing w:val="-4"/>
                <w:szCs w:val="28"/>
              </w:rPr>
            </w:pPr>
            <w:r w:rsidRPr="00DC479E">
              <w:rPr>
                <w:spacing w:val="-4"/>
              </w:rPr>
              <w:t>Hồ sơ về xây dựng, quản lý, khai thác tủ sách pháp luật</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05</w:t>
            </w:r>
            <w:r w:rsidRPr="00957555">
              <w:rPr>
                <w:szCs w:val="28"/>
                <w:lang w:val="vi-VN"/>
              </w:rPr>
              <w:t xml:space="preserve">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320C4C">
        <w:trPr>
          <w:cantSplit/>
        </w:trPr>
        <w:tc>
          <w:tcPr>
            <w:tcW w:w="1135" w:type="dxa"/>
            <w:shd w:val="clear" w:color="auto" w:fill="auto"/>
            <w:vAlign w:val="center"/>
          </w:tcPr>
          <w:p w:rsidR="00C603AA" w:rsidRPr="00957555" w:rsidRDefault="00C603AA" w:rsidP="00B97303">
            <w:pPr>
              <w:spacing w:before="120" w:after="120"/>
              <w:ind w:left="720"/>
              <w:rPr>
                <w:szCs w:val="28"/>
              </w:rPr>
            </w:pPr>
          </w:p>
        </w:tc>
        <w:tc>
          <w:tcPr>
            <w:tcW w:w="7938" w:type="dxa"/>
            <w:gridSpan w:val="2"/>
            <w:shd w:val="clear" w:color="auto" w:fill="auto"/>
          </w:tcPr>
          <w:p w:rsidR="00C603AA" w:rsidRPr="00957555" w:rsidRDefault="00C603AA" w:rsidP="00B97303">
            <w:pPr>
              <w:spacing w:before="120" w:after="120"/>
              <w:jc w:val="center"/>
              <w:rPr>
                <w:szCs w:val="28"/>
              </w:rPr>
            </w:pPr>
            <w:r>
              <w:rPr>
                <w:b/>
                <w:szCs w:val="28"/>
              </w:rPr>
              <w:t>7</w:t>
            </w:r>
            <w:r w:rsidRPr="00957555">
              <w:rPr>
                <w:b/>
                <w:szCs w:val="28"/>
              </w:rPr>
              <w:t>. Hồ sơ, tài liệu trợ giúp pháp lý</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320C4C">
        <w:trPr>
          <w:cantSplit/>
        </w:trPr>
        <w:tc>
          <w:tcPr>
            <w:tcW w:w="1135" w:type="dxa"/>
            <w:vMerge w:val="restart"/>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xml:space="preserve">Hồ sơ thực hiện trợ giúp pháp lý: </w:t>
            </w:r>
          </w:p>
        </w:tc>
        <w:tc>
          <w:tcPr>
            <w:tcW w:w="1559" w:type="dxa"/>
            <w:shd w:val="clear" w:color="auto" w:fill="auto"/>
          </w:tcPr>
          <w:p w:rsidR="00C603AA" w:rsidRPr="00957555" w:rsidRDefault="00C603AA" w:rsidP="00B97303">
            <w:pPr>
              <w:spacing w:before="120" w:after="120"/>
              <w:jc w:val="center"/>
              <w:rPr>
                <w:szCs w:val="28"/>
              </w:rPr>
            </w:pP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320C4C">
        <w:trPr>
          <w:cantSplit/>
        </w:trPr>
        <w:tc>
          <w:tcPr>
            <w:tcW w:w="1135" w:type="dxa"/>
            <w:vMerge/>
            <w:shd w:val="clear" w:color="auto" w:fill="auto"/>
            <w:vAlign w:val="center"/>
          </w:tcPr>
          <w:p w:rsidR="00C603AA" w:rsidRPr="00957555" w:rsidRDefault="00C603AA" w:rsidP="00B97303">
            <w:pPr>
              <w:spacing w:before="120" w:after="120"/>
              <w:ind w:left="7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xml:space="preserve">Hồ sơ vụ việc thực hiện trợ giúp pháp lý bằng hình thức tham gia tố tụng </w:t>
            </w:r>
          </w:p>
        </w:tc>
        <w:tc>
          <w:tcPr>
            <w:tcW w:w="1559" w:type="dxa"/>
            <w:shd w:val="clear" w:color="auto" w:fill="auto"/>
          </w:tcPr>
          <w:p w:rsidR="00C603AA" w:rsidRPr="00957555" w:rsidRDefault="00C603AA" w:rsidP="00B97303">
            <w:pPr>
              <w:spacing w:before="120" w:after="120"/>
              <w:jc w:val="center"/>
              <w:rPr>
                <w:szCs w:val="28"/>
              </w:rPr>
            </w:pPr>
            <w:r w:rsidRPr="00957555">
              <w:rPr>
                <w:szCs w:val="28"/>
              </w:rPr>
              <w:t>05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320C4C">
        <w:trPr>
          <w:cantSplit/>
        </w:trPr>
        <w:tc>
          <w:tcPr>
            <w:tcW w:w="1135" w:type="dxa"/>
            <w:vMerge/>
            <w:shd w:val="clear" w:color="auto" w:fill="auto"/>
            <w:vAlign w:val="center"/>
          </w:tcPr>
          <w:p w:rsidR="00C603AA" w:rsidRPr="00957555" w:rsidRDefault="00C603AA" w:rsidP="00B97303">
            <w:pPr>
              <w:spacing w:before="120" w:after="120"/>
              <w:ind w:left="7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vụ việc thực hiện trợ giúp pháp lý bằng hình thức tư vấn pháp luật</w:t>
            </w:r>
          </w:p>
        </w:tc>
        <w:tc>
          <w:tcPr>
            <w:tcW w:w="1559" w:type="dxa"/>
            <w:shd w:val="clear" w:color="auto" w:fill="auto"/>
          </w:tcPr>
          <w:p w:rsidR="00C603AA" w:rsidRPr="00957555" w:rsidRDefault="00C603AA" w:rsidP="00B97303">
            <w:pPr>
              <w:spacing w:before="120" w:after="120"/>
              <w:jc w:val="center"/>
              <w:rPr>
                <w:szCs w:val="28"/>
              </w:rPr>
            </w:pPr>
            <w:r w:rsidRPr="00957555">
              <w:rPr>
                <w:szCs w:val="28"/>
              </w:rPr>
              <w:t>03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320C4C">
        <w:trPr>
          <w:cantSplit/>
        </w:trPr>
        <w:tc>
          <w:tcPr>
            <w:tcW w:w="1135" w:type="dxa"/>
            <w:vMerge/>
            <w:shd w:val="clear" w:color="auto" w:fill="auto"/>
            <w:vAlign w:val="center"/>
          </w:tcPr>
          <w:p w:rsidR="00C603AA" w:rsidRPr="00957555" w:rsidRDefault="00C603AA" w:rsidP="00B97303">
            <w:pPr>
              <w:spacing w:before="120" w:after="120"/>
              <w:ind w:left="7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vụ việc thực hiện trợ giúp pháp lý bằng hình thức đại diện ngoài tố tụng</w:t>
            </w:r>
          </w:p>
        </w:tc>
        <w:tc>
          <w:tcPr>
            <w:tcW w:w="1559" w:type="dxa"/>
            <w:shd w:val="clear" w:color="auto" w:fill="auto"/>
          </w:tcPr>
          <w:p w:rsidR="00C603AA" w:rsidRPr="00957555" w:rsidRDefault="00C603AA" w:rsidP="00B97303">
            <w:pPr>
              <w:spacing w:before="120" w:after="120"/>
              <w:jc w:val="center"/>
              <w:rPr>
                <w:szCs w:val="28"/>
              </w:rPr>
            </w:pPr>
            <w:r w:rsidRPr="00957555">
              <w:rPr>
                <w:szCs w:val="28"/>
              </w:rPr>
              <w:t>03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320C4C">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bCs/>
                <w:iCs/>
                <w:szCs w:val="28"/>
                <w:lang w:val="pt-BR"/>
              </w:rPr>
              <w:t>Hồ sơ thực hiện quản lý về tập sự trợ giúp pháp lý</w:t>
            </w:r>
          </w:p>
        </w:tc>
        <w:tc>
          <w:tcPr>
            <w:tcW w:w="1559" w:type="dxa"/>
            <w:shd w:val="clear" w:color="auto" w:fill="auto"/>
          </w:tcPr>
          <w:p w:rsidR="00C603AA" w:rsidRPr="00957555" w:rsidRDefault="00C603AA" w:rsidP="00B97303">
            <w:pPr>
              <w:spacing w:before="120" w:after="120"/>
              <w:jc w:val="center"/>
              <w:rPr>
                <w:szCs w:val="28"/>
              </w:rPr>
            </w:pPr>
            <w:r w:rsidRPr="00957555">
              <w:rPr>
                <w:szCs w:val="28"/>
              </w:rPr>
              <w:t xml:space="preserve">03 năm </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bCs/>
                <w:iCs/>
                <w:szCs w:val="28"/>
                <w:lang w:val="pt-BR"/>
              </w:rPr>
              <w:t xml:space="preserve">Hồ sơ kiểm tra kết quả tập sự trợ giúp pháp lý </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 xml:space="preserve">05 năm </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bCs/>
                <w:iCs/>
                <w:szCs w:val="28"/>
                <w:lang w:val="pt-BR"/>
              </w:rPr>
            </w:pPr>
            <w:r w:rsidRPr="00957555">
              <w:rPr>
                <w:szCs w:val="28"/>
                <w:shd w:val="clear" w:color="auto" w:fill="FFFFFF"/>
              </w:rPr>
              <w:t>Hồ sơ về việc thành lập, giải thể, sáp nhập Chi nhánh của Trung tâm trợ giúp pháp lý nhà nước</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shd w:val="clear" w:color="auto" w:fill="FFFFFF"/>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bCs/>
                <w:iCs/>
                <w:szCs w:val="28"/>
                <w:lang w:val="pt-BR"/>
              </w:rPr>
            </w:pPr>
            <w:r w:rsidRPr="00957555">
              <w:rPr>
                <w:szCs w:val="28"/>
                <w:shd w:val="clear" w:color="auto" w:fill="FFFFFF"/>
              </w:rPr>
              <w:t>Hồ sơ về việc bổ nhiệm, miễn nhiệm Trợ giúp viên pháp lý; quyết định công nhận, cấp và thu hồi thẻ Cộng tác viên trợ giúp pháp lý; cấp, thay đổi, thu hồi giấy đăng ký tham gia trợ giúp pháp lý của Văn phòng luật sư, Công ty luật và Trung tâm tư vấn pháp luật</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shd w:val="clear" w:color="auto" w:fill="FFFFFF"/>
              </w:rPr>
              <w:t>20 năm</w:t>
            </w:r>
          </w:p>
        </w:tc>
        <w:tc>
          <w:tcPr>
            <w:tcW w:w="1134" w:type="dxa"/>
            <w:shd w:val="clear" w:color="auto" w:fill="auto"/>
          </w:tcPr>
          <w:p w:rsidR="00C603AA" w:rsidRPr="00957555" w:rsidRDefault="00C603AA" w:rsidP="00B97303">
            <w:pPr>
              <w:spacing w:before="120" w:after="120"/>
              <w:jc w:val="both"/>
              <w:rPr>
                <w:b/>
                <w:szCs w:val="28"/>
              </w:rPr>
            </w:pPr>
          </w:p>
        </w:tc>
      </w:tr>
    </w:tbl>
    <w:p w:rsidR="00C60C48" w:rsidRDefault="00C60C48">
      <w:r>
        <w:br w:type="page"/>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6379"/>
        <w:gridCol w:w="1559"/>
        <w:gridCol w:w="1134"/>
      </w:tblGrid>
      <w:tr w:rsidR="00C603AA" w:rsidRPr="00957555" w:rsidTr="00626115">
        <w:trPr>
          <w:cantSplit/>
        </w:trPr>
        <w:tc>
          <w:tcPr>
            <w:tcW w:w="1135" w:type="dxa"/>
            <w:shd w:val="clear" w:color="auto" w:fill="auto"/>
            <w:vAlign w:val="center"/>
          </w:tcPr>
          <w:p w:rsidR="00C603AA" w:rsidRPr="00957555" w:rsidDel="002B0336" w:rsidRDefault="00C603AA" w:rsidP="00B97303">
            <w:pPr>
              <w:pStyle w:val="ListParagraph"/>
              <w:numPr>
                <w:ilvl w:val="1"/>
                <w:numId w:val="3"/>
              </w:numPr>
              <w:spacing w:before="120" w:after="120"/>
              <w:rPr>
                <w:szCs w:val="28"/>
              </w:rPr>
            </w:pPr>
          </w:p>
        </w:tc>
        <w:tc>
          <w:tcPr>
            <w:tcW w:w="7938" w:type="dxa"/>
            <w:gridSpan w:val="2"/>
            <w:shd w:val="clear" w:color="auto" w:fill="auto"/>
            <w:vAlign w:val="center"/>
          </w:tcPr>
          <w:p w:rsidR="00C603AA" w:rsidRPr="00957555" w:rsidRDefault="00C603AA" w:rsidP="00B97303">
            <w:pPr>
              <w:spacing w:before="120" w:after="120"/>
              <w:jc w:val="center"/>
              <w:rPr>
                <w:szCs w:val="28"/>
              </w:rPr>
            </w:pPr>
            <w:r>
              <w:rPr>
                <w:b/>
                <w:szCs w:val="28"/>
              </w:rPr>
              <w:t>8</w:t>
            </w:r>
            <w:r w:rsidRPr="00957555">
              <w:rPr>
                <w:b/>
                <w:szCs w:val="28"/>
              </w:rPr>
              <w:t xml:space="preserve">. Hồ sơ, tài liệu thi hành án dân sự; thi hành án hành chính; thừa phát lại  </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xây dựng Báo cáo của Chính phủ về công tác thi hành án hàng năm</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xml:space="preserve">Hồ sơ về việc giao chỉ tiêu, nhiệm vụ thi hành án hàng năm cho các cơ quan thi hành án  </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phê duyệt Danh sách việc thi hành án dân sự trọng điểm hàng năm</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20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val="restart"/>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vi-VN"/>
              </w:rPr>
            </w:pPr>
            <w:r w:rsidRPr="00957555">
              <w:rPr>
                <w:szCs w:val="28"/>
                <w:lang w:val="vi-VN"/>
              </w:rPr>
              <w:t>Hồ sơ chỉ đạo nghiệp vụ, hướng dẫn thi hành bản án, quyết định dân sự:</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lang w:val="vi-VN"/>
              </w:rPr>
              <w:t xml:space="preserve">- Vụ việc </w:t>
            </w:r>
            <w:r w:rsidRPr="00957555">
              <w:rPr>
                <w:szCs w:val="28"/>
              </w:rPr>
              <w:t xml:space="preserve">nghiêm trọng, </w:t>
            </w:r>
            <w:r w:rsidRPr="00957555">
              <w:rPr>
                <w:szCs w:val="28"/>
                <w:lang w:val="vi-VN"/>
              </w:rPr>
              <w:t>phức tạp, kéo dài</w:t>
            </w:r>
            <w:r w:rsidRPr="00957555">
              <w:rPr>
                <w:szCs w:val="28"/>
              </w:rPr>
              <w:t xml:space="preserve"> (giá trị phải thi hành và số lượng tài sản lớn; phạm vi rộng, có sự tham gia phối hợp của nhiều bộ, ngành)</w:t>
            </w:r>
          </w:p>
        </w:tc>
        <w:tc>
          <w:tcPr>
            <w:tcW w:w="1559" w:type="dxa"/>
            <w:shd w:val="clear" w:color="auto" w:fill="auto"/>
            <w:vAlign w:val="center"/>
          </w:tcPr>
          <w:p w:rsidR="00C603AA" w:rsidRPr="00957555" w:rsidRDefault="00C603AA" w:rsidP="00B97303">
            <w:pPr>
              <w:spacing w:before="120" w:after="120"/>
              <w:jc w:val="center"/>
              <w:rPr>
                <w:spacing w:val="-4"/>
                <w:szCs w:val="28"/>
                <w:lang w:val="vi-VN"/>
              </w:rPr>
            </w:pPr>
            <w:r w:rsidRPr="00957555">
              <w:rPr>
                <w:spacing w:val="-4"/>
                <w:szCs w:val="28"/>
                <w:lang w:val="vi-VN"/>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vi-VN"/>
              </w:rPr>
            </w:pPr>
            <w:r w:rsidRPr="00957555">
              <w:rPr>
                <w:szCs w:val="28"/>
                <w:lang w:val="vi-VN"/>
              </w:rPr>
              <w:t>- Vụ việc khác</w:t>
            </w:r>
          </w:p>
        </w:tc>
        <w:tc>
          <w:tcPr>
            <w:tcW w:w="1559" w:type="dxa"/>
            <w:shd w:val="clear" w:color="auto" w:fill="auto"/>
            <w:vAlign w:val="center"/>
          </w:tcPr>
          <w:p w:rsidR="00C603AA" w:rsidRPr="00957555" w:rsidRDefault="00C603AA" w:rsidP="00B97303">
            <w:pPr>
              <w:spacing w:before="120" w:after="120"/>
              <w:jc w:val="center"/>
              <w:rPr>
                <w:spacing w:val="-4"/>
                <w:szCs w:val="28"/>
                <w:lang w:val="vi-VN"/>
              </w:rPr>
            </w:pPr>
            <w:r w:rsidRPr="00957555">
              <w:rPr>
                <w:spacing w:val="-4"/>
                <w:szCs w:val="28"/>
                <w:lang w:val="vi-VN"/>
              </w:rPr>
              <w:t>20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thi hành bản án, quyết định dân sự, kinh doanh thương mại, lao động, hôn nhân gia đình, phá sản, trọng tài thương mại, Hội đồng xử lý vụ việc cạnh tranh có nhiều tình tiết phức tạp, kéo dài, phạm vi rộng và có sự tham gia phối hợp của nhiều bộ, ngành</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Vĩnh viễn</w:t>
            </w:r>
          </w:p>
          <w:p w:rsidR="00C603AA" w:rsidRPr="00957555" w:rsidRDefault="00C603AA" w:rsidP="00B97303">
            <w:pPr>
              <w:spacing w:before="120" w:after="120"/>
              <w:jc w:val="center"/>
              <w:rPr>
                <w:spacing w:val="-4"/>
                <w:szCs w:val="28"/>
                <w:lang w:val="nl-NL"/>
              </w:rPr>
            </w:pP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thi hành bản án, quyết định dân sự, kinh doanh thương mại, lao động, hôn nhân gia đình, phá sản, trọng tài thương mại, Hội đồng xử lý vụ việc cạnh tranh có đương sự hoặc tài sản ở nước ngoài hoặc cần phải ủy thác tư pháp cho cơ quan Lãnh sự của Việt Nam ở nước ngoài, cho Tòa án nước ngoài</w:t>
            </w:r>
          </w:p>
        </w:tc>
        <w:tc>
          <w:tcPr>
            <w:tcW w:w="1559" w:type="dxa"/>
            <w:shd w:val="clear" w:color="auto" w:fill="auto"/>
            <w:vAlign w:val="center"/>
          </w:tcPr>
          <w:p w:rsidR="00C603AA" w:rsidRPr="00957555" w:rsidRDefault="00C603AA" w:rsidP="00B97303">
            <w:pPr>
              <w:spacing w:before="120" w:after="120"/>
              <w:jc w:val="center"/>
              <w:rPr>
                <w:spacing w:val="-4"/>
                <w:szCs w:val="28"/>
                <w:lang w:val="vi-VN"/>
              </w:rPr>
            </w:pPr>
            <w:r w:rsidRPr="00957555">
              <w:rPr>
                <w:spacing w:val="-4"/>
                <w:szCs w:val="28"/>
                <w:lang w:val="vi-VN"/>
              </w:rPr>
              <w:t>50 năm</w:t>
            </w:r>
          </w:p>
          <w:p w:rsidR="00C603AA" w:rsidRPr="00957555" w:rsidRDefault="00C603AA" w:rsidP="00B97303">
            <w:pPr>
              <w:spacing w:before="120" w:after="120"/>
              <w:jc w:val="center"/>
              <w:rPr>
                <w:spacing w:val="-4"/>
                <w:szCs w:val="28"/>
                <w:lang w:val="nl-NL"/>
              </w:rPr>
            </w:pP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thi hành bản án, quyết định của Tòa án nước ngoài, quyết định của Trọng tài nước ngoài được Tòa án công nhận và cho thi hành tại Việt Nam</w:t>
            </w:r>
          </w:p>
        </w:tc>
        <w:tc>
          <w:tcPr>
            <w:tcW w:w="1559" w:type="dxa"/>
            <w:shd w:val="clear" w:color="auto" w:fill="auto"/>
            <w:vAlign w:val="center"/>
          </w:tcPr>
          <w:p w:rsidR="00C603AA" w:rsidRPr="00957555" w:rsidRDefault="00C603AA" w:rsidP="00B97303">
            <w:pPr>
              <w:spacing w:before="120" w:after="120"/>
              <w:jc w:val="center"/>
              <w:rPr>
                <w:spacing w:val="-4"/>
                <w:szCs w:val="28"/>
                <w:lang w:val="vi-VN"/>
              </w:rPr>
            </w:pPr>
            <w:r w:rsidRPr="00957555">
              <w:rPr>
                <w:spacing w:val="-4"/>
                <w:szCs w:val="28"/>
                <w:lang w:val="vi-VN"/>
              </w:rPr>
              <w:t>50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lang w:val="nl-NL"/>
              </w:rPr>
              <w:t>Hồ sơ thi hành bản án, quyết định dân sự</w:t>
            </w:r>
            <w:r w:rsidRPr="00957555">
              <w:rPr>
                <w:szCs w:val="28"/>
              </w:rPr>
              <w:t xml:space="preserve"> </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50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DC479E" w:rsidRDefault="00C603AA" w:rsidP="00B97303">
            <w:pPr>
              <w:spacing w:before="120" w:after="120"/>
              <w:jc w:val="both"/>
              <w:rPr>
                <w:spacing w:val="-6"/>
                <w:szCs w:val="28"/>
                <w:lang w:val="nl-NL"/>
              </w:rPr>
            </w:pPr>
            <w:r w:rsidRPr="00DC479E">
              <w:rPr>
                <w:spacing w:val="-6"/>
                <w:szCs w:val="28"/>
                <w:lang w:val="nl-NL"/>
              </w:rPr>
              <w:t>Hồ sơ thi hành bản án, quyết định hôn nhân và gia đình</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30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thi hành bản án, quyết định kinh doanh, thương mại; Hội đồng xử lý vụ việc cạnh tranh, trọng tài thương mại</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30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thi hành bản án, quyết định lao động</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30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thi hành quyết định của Tòa án về giải quyết phá sản</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30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thi hành phần dân sự trong bản án, quyết định hình sự</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 xml:space="preserve"> </w:t>
            </w:r>
          </w:p>
          <w:p w:rsidR="00C603AA" w:rsidRPr="00957555" w:rsidRDefault="00C603AA" w:rsidP="00B97303">
            <w:pPr>
              <w:spacing w:before="120" w:after="120"/>
              <w:jc w:val="center"/>
              <w:rPr>
                <w:szCs w:val="28"/>
                <w:lang w:val="nl-NL"/>
              </w:rPr>
            </w:pPr>
            <w:r w:rsidRPr="00957555">
              <w:rPr>
                <w:spacing w:val="-4"/>
                <w:szCs w:val="28"/>
                <w:lang w:val="nl-NL"/>
              </w:rPr>
              <w:t>70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thi hành phần dân sự trong bản án hành chính</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30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B9108C" w:rsidRDefault="00C603AA" w:rsidP="00B97303">
            <w:pPr>
              <w:spacing w:before="120" w:after="120"/>
              <w:jc w:val="both"/>
              <w:rPr>
                <w:spacing w:val="-2"/>
                <w:szCs w:val="28"/>
                <w:lang w:val="vi-VN"/>
              </w:rPr>
            </w:pPr>
            <w:r w:rsidRPr="00B9108C">
              <w:rPr>
                <w:spacing w:val="-2"/>
                <w:szCs w:val="28"/>
                <w:lang w:val="nl-NL"/>
              </w:rPr>
              <w:t>Hồ sơ thi hành phần</w:t>
            </w:r>
            <w:r w:rsidRPr="00B9108C">
              <w:rPr>
                <w:spacing w:val="-2"/>
                <w:szCs w:val="28"/>
                <w:lang w:val="vi-VN"/>
              </w:rPr>
              <w:t xml:space="preserve"> án phí, hoàn trả tiền tạm ứng án phí trong bản án, quyết định dân sự, kinh doanh thương mại, lao động, hôn nhân và gia đình, phá sản, trọng tài thương mại, Hội đồng xử lý vụ việc cạnh tranh</w:t>
            </w:r>
          </w:p>
        </w:tc>
        <w:tc>
          <w:tcPr>
            <w:tcW w:w="1559" w:type="dxa"/>
            <w:shd w:val="clear" w:color="auto" w:fill="auto"/>
            <w:vAlign w:val="center"/>
          </w:tcPr>
          <w:p w:rsidR="00C603AA" w:rsidRPr="00957555" w:rsidRDefault="00C603AA" w:rsidP="00B97303">
            <w:pPr>
              <w:spacing w:before="120" w:after="120"/>
              <w:jc w:val="center"/>
              <w:rPr>
                <w:spacing w:val="-4"/>
                <w:szCs w:val="28"/>
                <w:lang w:val="vi-VN"/>
              </w:rPr>
            </w:pPr>
            <w:r w:rsidRPr="00957555">
              <w:rPr>
                <w:spacing w:val="-4"/>
                <w:szCs w:val="28"/>
                <w:lang w:val="vi-VN"/>
              </w:rPr>
              <w:t>20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theo dõi thi hành án hành chính</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10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thi hành quyết định áp dụng biện pháp khẩn cấp tạm thời của tòa án</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20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val="restart"/>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đề nghị miễn, giảm nghĩa vụ thi hành án dân sự:</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 Được duyệt</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20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 Không được duyệt</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10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val="restart"/>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hướng</w:t>
            </w:r>
            <w:r w:rsidRPr="00957555">
              <w:rPr>
                <w:szCs w:val="28"/>
                <w:lang w:val="vi-VN"/>
              </w:rPr>
              <w:t xml:space="preserve"> dẫn, </w:t>
            </w:r>
            <w:r w:rsidRPr="00957555">
              <w:rPr>
                <w:szCs w:val="28"/>
              </w:rPr>
              <w:t>chỉ đạo giải quyết khiếu nại, tố cáo về thi hành án dân sự</w:t>
            </w:r>
          </w:p>
        </w:tc>
        <w:tc>
          <w:tcPr>
            <w:tcW w:w="1559" w:type="dxa"/>
            <w:shd w:val="clear" w:color="auto" w:fill="auto"/>
            <w:vAlign w:val="center"/>
          </w:tcPr>
          <w:p w:rsidR="00C603AA" w:rsidRPr="00957555" w:rsidRDefault="00C603AA" w:rsidP="00B97303">
            <w:pPr>
              <w:spacing w:before="120" w:after="120"/>
              <w:jc w:val="center"/>
              <w:rPr>
                <w:szCs w:val="28"/>
              </w:rPr>
            </w:pP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pStyle w:val="ListParagraph"/>
              <w:spacing w:before="120" w:after="120"/>
              <w:ind w:left="0"/>
              <w:jc w:val="both"/>
              <w:rPr>
                <w:szCs w:val="28"/>
              </w:rPr>
            </w:pPr>
            <w:r w:rsidRPr="00957555">
              <w:rPr>
                <w:szCs w:val="28"/>
              </w:rPr>
              <w:t>- Vụ việc phức tạp, kéo dài</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Vụ việc khác</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20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Height w:val="417"/>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Các loại sổ về thi hành án</w:t>
            </w:r>
          </w:p>
        </w:tc>
        <w:tc>
          <w:tcPr>
            <w:tcW w:w="1559" w:type="dxa"/>
            <w:shd w:val="clear" w:color="auto" w:fill="auto"/>
            <w:vAlign w:val="center"/>
          </w:tcPr>
          <w:p w:rsidR="00C603AA" w:rsidRPr="00957555" w:rsidRDefault="00C603AA" w:rsidP="00B97303">
            <w:pPr>
              <w:spacing w:before="120" w:after="120"/>
              <w:ind w:right="-87"/>
              <w:jc w:val="center"/>
              <w:rPr>
                <w:spacing w:val="-4"/>
                <w:szCs w:val="28"/>
                <w:lang w:val="nl-NL"/>
              </w:rPr>
            </w:pPr>
            <w:r w:rsidRPr="00957555">
              <w:rPr>
                <w:spacing w:val="-4"/>
                <w:szCs w:val="28"/>
                <w:lang w:val="nl-NL"/>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Height w:val="695"/>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nl-NL"/>
              </w:rPr>
            </w:pPr>
            <w:r w:rsidRPr="00957555">
              <w:rPr>
                <w:szCs w:val="28"/>
                <w:lang w:val="nl-NL"/>
              </w:rPr>
              <w:t>Hồ sơ xác nhận kết quả thi hành án dân sự, xét miễn giảm phí thi hành án dân sự</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vi-VN"/>
              </w:rPr>
              <w:t>2</w:t>
            </w:r>
            <w:r w:rsidRPr="00957555">
              <w:rPr>
                <w:spacing w:val="-4"/>
                <w:szCs w:val="28"/>
                <w:lang w:val="nl-NL"/>
              </w:rPr>
              <w:t>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lang w:val="nl-NL"/>
              </w:rPr>
            </w:pPr>
            <w:r w:rsidRPr="00957555">
              <w:rPr>
                <w:szCs w:val="28"/>
              </w:rPr>
              <w:t>Hồ sơ quản lý khoản thu phí thi hành án dân sự</w:t>
            </w:r>
          </w:p>
        </w:tc>
        <w:tc>
          <w:tcPr>
            <w:tcW w:w="1559" w:type="dxa"/>
            <w:shd w:val="clear" w:color="auto" w:fill="auto"/>
            <w:vAlign w:val="center"/>
          </w:tcPr>
          <w:p w:rsidR="00C603AA" w:rsidRPr="00957555" w:rsidRDefault="00C603AA" w:rsidP="00B97303">
            <w:pPr>
              <w:spacing w:before="120" w:after="120"/>
              <w:jc w:val="center"/>
              <w:rPr>
                <w:spacing w:val="-4"/>
                <w:szCs w:val="28"/>
                <w:lang w:val="vi-VN"/>
              </w:rPr>
            </w:pPr>
            <w:r w:rsidRPr="00957555">
              <w:rPr>
                <w:szCs w:val="28"/>
              </w:rPr>
              <w:t>20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highlight w:val="yellow"/>
                <w:lang w:val="vi-VN"/>
              </w:rPr>
            </w:pPr>
            <w:r w:rsidRPr="00957555">
              <w:rPr>
                <w:szCs w:val="28"/>
              </w:rPr>
              <w:t>Hồ sơ về việc phê duyệt đề án phát triển Văn phòng Thừa phát lại ở địa phương</w:t>
            </w:r>
          </w:p>
        </w:tc>
        <w:tc>
          <w:tcPr>
            <w:tcW w:w="1559" w:type="dxa"/>
            <w:shd w:val="clear" w:color="auto" w:fill="auto"/>
          </w:tcPr>
          <w:p w:rsidR="00C603AA" w:rsidRPr="00957555" w:rsidRDefault="00C603AA" w:rsidP="00B97303">
            <w:pPr>
              <w:spacing w:before="120" w:after="120"/>
              <w:jc w:val="center"/>
              <w:rPr>
                <w:szCs w:val="28"/>
                <w:highlight w:val="yellow"/>
                <w:lang w:val="vi-VN"/>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A32158">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rPr>
            </w:pPr>
            <w:r w:rsidRPr="00957555">
              <w:rPr>
                <w:szCs w:val="28"/>
              </w:rPr>
              <w:t>Hồ sơ thành lập, đăng ký hoạt động, thay đổi nội dung đăng ký hoạt động, thay đổi thành viên hợp danh, chuyển đổi, sáp nhập, hợp nhất, chuyển nhượng tạm ngừng hoạt động, chấm dứt hoạt động Văn phòng Thừa phát lại</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A32158">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DC479E" w:rsidRDefault="00C603AA" w:rsidP="00B97303">
            <w:pPr>
              <w:spacing w:before="120" w:after="120"/>
              <w:jc w:val="both"/>
              <w:rPr>
                <w:spacing w:val="-4"/>
                <w:szCs w:val="28"/>
              </w:rPr>
            </w:pPr>
            <w:r w:rsidRPr="00DC479E">
              <w:rPr>
                <w:spacing w:val="-4"/>
                <w:szCs w:val="28"/>
              </w:rPr>
              <w:t>Hồ sơ bổ nhiệm, bổ nhiệm lại, miễn nhiệm Thừa phát lại</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70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A32158">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rPr>
            </w:pPr>
            <w:r w:rsidRPr="00957555">
              <w:rPr>
                <w:szCs w:val="28"/>
              </w:rPr>
              <w:t>Hồ sơ đăng ký hành nghề, cấp, cấp lại và thu hồi Thẻ Thừa phát lại</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20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A32158">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rPr>
            </w:pPr>
            <w:r w:rsidRPr="00957555">
              <w:rPr>
                <w:szCs w:val="28"/>
              </w:rPr>
              <w:t>Hồ sơ về việc tạm đình chỉ, hủy bỏ quyết định tạm đình chỉ hành nghề Thừa phát lại</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20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A32158">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rPr>
            </w:pPr>
            <w:r w:rsidRPr="00957555">
              <w:rPr>
                <w:szCs w:val="28"/>
              </w:rPr>
              <w:t>Hồ sơ đăng ký tập sự, thay đổi đăng ký, chấm dứt tập sự hành nghề Thừa phát lại</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10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A32158">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rPr>
            </w:pPr>
            <w:r w:rsidRPr="00957555">
              <w:rPr>
                <w:szCs w:val="28"/>
              </w:rPr>
              <w:t>Hồ sơ về việc kiểm tra kết quả tập sự hành nghề Thừa phát lại</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20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A32158">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rPr>
            </w:pPr>
            <w:r w:rsidRPr="00957555">
              <w:rPr>
                <w:szCs w:val="28"/>
              </w:rPr>
              <w:t>Hồ sơ hướng dẫn nghiệp vụ, kiểm tra, theo dõi, giải quyết khiếu nại, tố cáo, xử lý vi phạm trong hoạt động Thừa phát lại</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20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A32158">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rPr>
            </w:pPr>
            <w:r w:rsidRPr="00957555">
              <w:rPr>
                <w:szCs w:val="28"/>
              </w:rPr>
              <w:t>Hồ sơ thực hiện công việc lập vi bằng</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E2534A">
        <w:trPr>
          <w:cantSplit/>
          <w:trHeight w:val="725"/>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pacing w:val="-6"/>
                <w:szCs w:val="28"/>
              </w:rPr>
            </w:pPr>
            <w:r w:rsidRPr="00957555">
              <w:rPr>
                <w:szCs w:val="28"/>
              </w:rPr>
              <w:t>Các loại sổ sách thực hiện công việc của Văn phòng Thừa phát lại</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A32158">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rPr>
            </w:pPr>
            <w:r w:rsidRPr="00957555">
              <w:rPr>
                <w:spacing w:val="-6"/>
                <w:szCs w:val="28"/>
              </w:rPr>
              <w:t>Hồ sơ xác minh điều kiện thi hành án dân sự; hồ sơ thi hành bản án, quyết định theo yêu cầu của đương sự</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30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E2534A">
        <w:trPr>
          <w:cantSplit/>
          <w:trHeight w:val="567"/>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rPr>
            </w:pPr>
            <w:r w:rsidRPr="00957555">
              <w:rPr>
                <w:szCs w:val="28"/>
              </w:rPr>
              <w:t>Hồ sơ thực hiện công việc tống đạt</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10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320C4C">
        <w:trPr>
          <w:cantSplit/>
          <w:trHeight w:val="863"/>
        </w:trPr>
        <w:tc>
          <w:tcPr>
            <w:tcW w:w="1135" w:type="dxa"/>
            <w:shd w:val="clear" w:color="auto" w:fill="auto"/>
            <w:vAlign w:val="center"/>
          </w:tcPr>
          <w:p w:rsidR="00C603AA" w:rsidRPr="00957555" w:rsidRDefault="00C603AA" w:rsidP="00B97303">
            <w:pPr>
              <w:spacing w:before="120" w:after="120"/>
              <w:ind w:left="720"/>
              <w:rPr>
                <w:szCs w:val="28"/>
              </w:rPr>
            </w:pPr>
          </w:p>
        </w:tc>
        <w:tc>
          <w:tcPr>
            <w:tcW w:w="7938" w:type="dxa"/>
            <w:gridSpan w:val="2"/>
            <w:shd w:val="clear" w:color="auto" w:fill="auto"/>
            <w:vAlign w:val="center"/>
          </w:tcPr>
          <w:p w:rsidR="00C603AA" w:rsidRPr="00957555" w:rsidRDefault="00C603AA" w:rsidP="00B97303">
            <w:pPr>
              <w:spacing w:before="120" w:after="120"/>
              <w:jc w:val="center"/>
              <w:rPr>
                <w:b/>
                <w:szCs w:val="28"/>
              </w:rPr>
            </w:pPr>
            <w:r>
              <w:rPr>
                <w:b/>
                <w:szCs w:val="28"/>
              </w:rPr>
              <w:t>9</w:t>
            </w:r>
            <w:r w:rsidRPr="00957555">
              <w:rPr>
                <w:b/>
                <w:szCs w:val="28"/>
              </w:rPr>
              <w:t>. Hồ sơ, tài liệu đăng ký biện pháp bảo đảm, hợp đồng</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320C4C">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đăng ký, cung cấp thông tin về biện pháp bảo đảm, hợp đồng tại các Trung tâm đăng ký giao dịch, tài sản</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10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320C4C">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2626BA" w:rsidRDefault="00C603AA" w:rsidP="00B97303">
            <w:pPr>
              <w:spacing w:before="120" w:after="120"/>
              <w:jc w:val="both"/>
              <w:rPr>
                <w:szCs w:val="28"/>
              </w:rPr>
            </w:pPr>
            <w:r w:rsidRPr="002626BA">
              <w:rPr>
                <w:szCs w:val="28"/>
              </w:rPr>
              <w:t xml:space="preserve">Hồ sơ cấp và quản lý tài khoản đăng ký trực tuyến, mã số sử dụng cơ sở dữ liệu về biện pháp bảo đảm </w:t>
            </w:r>
          </w:p>
        </w:tc>
        <w:tc>
          <w:tcPr>
            <w:tcW w:w="1559" w:type="dxa"/>
            <w:shd w:val="clear" w:color="auto" w:fill="auto"/>
            <w:vAlign w:val="center"/>
          </w:tcPr>
          <w:p w:rsidR="00C603AA" w:rsidRPr="002626BA" w:rsidRDefault="00C603AA" w:rsidP="00B97303">
            <w:pPr>
              <w:spacing w:before="120" w:after="120"/>
              <w:jc w:val="center"/>
              <w:rPr>
                <w:szCs w:val="28"/>
              </w:rPr>
            </w:pPr>
            <w:r w:rsidRPr="002626BA">
              <w:rPr>
                <w:szCs w:val="28"/>
              </w:rPr>
              <w:t>10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320C4C">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thực hiện việc cung cấp thông tin về biện pháp bảo đảm theo yêu cầu của cơ quan có thẩm quyền, người có thẩm quyền</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10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320C4C">
        <w:trPr>
          <w:cantSplit/>
          <w:trHeight w:val="863"/>
        </w:trPr>
        <w:tc>
          <w:tcPr>
            <w:tcW w:w="1135" w:type="dxa"/>
            <w:shd w:val="clear" w:color="auto" w:fill="auto"/>
            <w:vAlign w:val="center"/>
          </w:tcPr>
          <w:p w:rsidR="00C603AA" w:rsidRPr="00957555" w:rsidRDefault="00C603AA" w:rsidP="00B97303">
            <w:pPr>
              <w:pStyle w:val="ListParagraph"/>
              <w:numPr>
                <w:ilvl w:val="1"/>
                <w:numId w:val="3"/>
              </w:numPr>
              <w:spacing w:before="120" w:after="120"/>
              <w:rPr>
                <w:szCs w:val="28"/>
              </w:rPr>
            </w:pPr>
          </w:p>
        </w:tc>
        <w:tc>
          <w:tcPr>
            <w:tcW w:w="7938" w:type="dxa"/>
            <w:gridSpan w:val="2"/>
            <w:shd w:val="clear" w:color="auto" w:fill="auto"/>
            <w:vAlign w:val="center"/>
          </w:tcPr>
          <w:p w:rsidR="00C603AA" w:rsidRPr="00957555" w:rsidRDefault="00C603AA" w:rsidP="00B97303">
            <w:pPr>
              <w:spacing w:before="120" w:after="120"/>
              <w:jc w:val="center"/>
              <w:rPr>
                <w:szCs w:val="28"/>
              </w:rPr>
            </w:pPr>
            <w:r>
              <w:rPr>
                <w:b/>
                <w:szCs w:val="28"/>
              </w:rPr>
              <w:t>10</w:t>
            </w:r>
            <w:r w:rsidRPr="00957555">
              <w:rPr>
                <w:b/>
                <w:szCs w:val="28"/>
              </w:rPr>
              <w:t>. Hồ sơ, tài liệu bồi thường nhà nước</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626115">
        <w:trPr>
          <w:cantSplit/>
          <w:trHeight w:val="863"/>
        </w:trPr>
        <w:tc>
          <w:tcPr>
            <w:tcW w:w="1135" w:type="dxa"/>
            <w:vMerge w:val="restart"/>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54DC1" w:rsidRDefault="00C603AA" w:rsidP="00B97303">
            <w:pPr>
              <w:spacing w:before="120" w:after="120"/>
              <w:jc w:val="both"/>
              <w:rPr>
                <w:spacing w:val="-2"/>
                <w:szCs w:val="28"/>
              </w:rPr>
            </w:pPr>
            <w:r w:rsidRPr="00454DC1">
              <w:rPr>
                <w:spacing w:val="-2"/>
                <w:szCs w:val="28"/>
                <w:lang w:val="nl-NL"/>
              </w:rPr>
              <w:t>Hồ sơ giải quyết yêu cầu bồi thường nhà nước; đề nghị cấp kinh phí bồi thường nhà nước; xem xét trách nhiệm hoàn trả của người thi hành công vụ gây thiệt hại:</w:t>
            </w:r>
          </w:p>
        </w:tc>
        <w:tc>
          <w:tcPr>
            <w:tcW w:w="1559" w:type="dxa"/>
            <w:shd w:val="clear" w:color="auto" w:fill="auto"/>
            <w:vAlign w:val="center"/>
          </w:tcPr>
          <w:p w:rsidR="00C603AA" w:rsidRPr="00957555" w:rsidRDefault="00C603AA" w:rsidP="00B97303">
            <w:pPr>
              <w:spacing w:before="120" w:after="120"/>
              <w:jc w:val="center"/>
              <w:rPr>
                <w:szCs w:val="28"/>
              </w:rPr>
            </w:pP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626115">
        <w:trPr>
          <w:cantSplit/>
          <w:trHeight w:val="863"/>
        </w:trPr>
        <w:tc>
          <w:tcPr>
            <w:tcW w:w="1135" w:type="dxa"/>
            <w:vMerge/>
            <w:shd w:val="clear" w:color="auto" w:fill="auto"/>
            <w:vAlign w:val="center"/>
          </w:tcPr>
          <w:p w:rsidR="00C603AA" w:rsidRPr="00957555" w:rsidRDefault="00C603AA" w:rsidP="00B97303">
            <w:pPr>
              <w:pStyle w:val="ListParagraph"/>
              <w:numPr>
                <w:ilvl w:val="1"/>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lang w:val="nl-NL"/>
              </w:rPr>
              <w:t>- Vụ việc phức tạp theo quy định của pháp luật trách nhiệm bồi thường nhà nước</w:t>
            </w:r>
          </w:p>
        </w:tc>
        <w:tc>
          <w:tcPr>
            <w:tcW w:w="1559" w:type="dxa"/>
            <w:shd w:val="clear" w:color="auto" w:fill="auto"/>
            <w:vAlign w:val="center"/>
          </w:tcPr>
          <w:p w:rsidR="00C603AA" w:rsidRPr="00957555" w:rsidRDefault="00C603AA" w:rsidP="00B97303">
            <w:pPr>
              <w:spacing w:before="120" w:after="120"/>
              <w:jc w:val="center"/>
              <w:rPr>
                <w:spacing w:val="-4"/>
                <w:szCs w:val="28"/>
                <w:lang w:val="nl-NL"/>
              </w:rPr>
            </w:pPr>
            <w:r w:rsidRPr="00957555">
              <w:rPr>
                <w:spacing w:val="-4"/>
                <w:szCs w:val="28"/>
                <w:lang w:val="nl-NL"/>
              </w:rPr>
              <w:t>Vĩnh viễn</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E2534A">
        <w:trPr>
          <w:cantSplit/>
          <w:trHeight w:val="509"/>
        </w:trPr>
        <w:tc>
          <w:tcPr>
            <w:tcW w:w="1135" w:type="dxa"/>
            <w:vMerge/>
            <w:shd w:val="clear" w:color="auto" w:fill="auto"/>
            <w:vAlign w:val="center"/>
          </w:tcPr>
          <w:p w:rsidR="00C603AA" w:rsidRPr="00957555" w:rsidRDefault="00C603AA" w:rsidP="00B97303">
            <w:pPr>
              <w:pStyle w:val="ListParagraph"/>
              <w:numPr>
                <w:ilvl w:val="1"/>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Vụ việc khác</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pacing w:val="-4"/>
                <w:szCs w:val="28"/>
                <w:lang w:val="nl-NL"/>
              </w:rPr>
              <w:t>20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626115">
        <w:trPr>
          <w:cantSplit/>
          <w:trHeight w:val="863"/>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thực hiện quản lý nhà nước về công tác bồi thường nhà nước và thi hành pháp luật về bồi thường nhà nước</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10 năm</w:t>
            </w:r>
          </w:p>
        </w:tc>
        <w:tc>
          <w:tcPr>
            <w:tcW w:w="1134" w:type="dxa"/>
            <w:shd w:val="clear" w:color="auto" w:fill="auto"/>
            <w:vAlign w:val="center"/>
          </w:tcPr>
          <w:p w:rsidR="00C603AA" w:rsidRPr="00957555" w:rsidRDefault="00C603AA" w:rsidP="00B97303">
            <w:pPr>
              <w:spacing w:before="120" w:after="120"/>
              <w:rPr>
                <w:b/>
                <w:szCs w:val="28"/>
              </w:rPr>
            </w:pPr>
          </w:p>
        </w:tc>
      </w:tr>
      <w:tr w:rsidR="00C603AA" w:rsidRPr="00957555" w:rsidTr="00626115">
        <w:trPr>
          <w:cantSplit/>
        </w:trPr>
        <w:tc>
          <w:tcPr>
            <w:tcW w:w="1135" w:type="dxa"/>
            <w:shd w:val="clear" w:color="auto" w:fill="auto"/>
            <w:vAlign w:val="center"/>
          </w:tcPr>
          <w:p w:rsidR="00C603AA" w:rsidRPr="00957555" w:rsidRDefault="00082522" w:rsidP="00B97303">
            <w:pPr>
              <w:pStyle w:val="ListParagraph"/>
              <w:numPr>
                <w:ilvl w:val="1"/>
                <w:numId w:val="3"/>
              </w:numPr>
              <w:spacing w:before="120" w:after="120"/>
              <w:rPr>
                <w:szCs w:val="28"/>
              </w:rPr>
            </w:pPr>
            <w:r>
              <w:br w:type="page"/>
            </w:r>
            <w:r w:rsidR="00C603AA" w:rsidRPr="00957555">
              <w:rPr>
                <w:szCs w:val="28"/>
              </w:rPr>
              <w:br w:type="page"/>
            </w:r>
          </w:p>
        </w:tc>
        <w:tc>
          <w:tcPr>
            <w:tcW w:w="7938" w:type="dxa"/>
            <w:gridSpan w:val="2"/>
            <w:shd w:val="clear" w:color="auto" w:fill="auto"/>
            <w:vAlign w:val="center"/>
          </w:tcPr>
          <w:p w:rsidR="00C603AA" w:rsidRPr="00957555" w:rsidRDefault="00C603AA" w:rsidP="00B97303">
            <w:pPr>
              <w:spacing w:before="120" w:after="120"/>
              <w:jc w:val="center"/>
              <w:rPr>
                <w:b/>
                <w:szCs w:val="28"/>
              </w:rPr>
            </w:pPr>
            <w:r>
              <w:rPr>
                <w:b/>
                <w:szCs w:val="28"/>
              </w:rPr>
              <w:t>11</w:t>
            </w:r>
            <w:r w:rsidRPr="00957555">
              <w:rPr>
                <w:b/>
                <w:szCs w:val="28"/>
              </w:rPr>
              <w:t>. Hồ sơ, tài liệu hộ tịch; quốc tịch</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highlight w:val="yellow"/>
              </w:rPr>
            </w:pPr>
            <w:r w:rsidRPr="00957555">
              <w:t>Quyết định của Chủ tịch nước và Danh sách kèm theo (nếu có) về việc cho thôi quốc tịch Việt Nam, cho trở lại quốc tịch Việt Nam, cho nhập quốc tịch Việt Nam, tước quốc tịch Việt Nam, hủy bỏ Quyết định cho nhập quốc tịch Việt Nam, hủy bỏ Quyết định cho trở lại quốc tịch Việt Nam</w:t>
            </w:r>
          </w:p>
        </w:tc>
        <w:tc>
          <w:tcPr>
            <w:tcW w:w="1559" w:type="dxa"/>
            <w:shd w:val="clear" w:color="auto" w:fill="auto"/>
            <w:vAlign w:val="center"/>
          </w:tcPr>
          <w:p w:rsidR="00C603AA" w:rsidRPr="00957555" w:rsidRDefault="00C603AA" w:rsidP="00B97303">
            <w:pPr>
              <w:spacing w:before="120" w:after="120"/>
              <w:jc w:val="center"/>
              <w:rPr>
                <w:szCs w:val="28"/>
                <w:highlight w:val="yellow"/>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DC479E" w:rsidRDefault="00C603AA" w:rsidP="00B97303">
            <w:pPr>
              <w:spacing w:before="120" w:after="120"/>
              <w:jc w:val="both"/>
              <w:rPr>
                <w:spacing w:val="-4"/>
                <w:szCs w:val="28"/>
              </w:rPr>
            </w:pPr>
            <w:r w:rsidRPr="00DC479E">
              <w:rPr>
                <w:spacing w:val="-4"/>
                <w:szCs w:val="28"/>
              </w:rPr>
              <w:t>Hồ sơ giải quyết thủ tục xin nhập, xin trở lại, xin thôi quốc tịch Việt Nam, tước quốc tịch Việt Nam, hủy bỏ quyết định cho nhập quốc tịch Việt Nam (trừ các trường hợp đã trả lại do không đủ điều kiện theo quy định).</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20 năm</w:t>
            </w:r>
          </w:p>
        </w:tc>
        <w:tc>
          <w:tcPr>
            <w:tcW w:w="1134" w:type="dxa"/>
            <w:shd w:val="clear" w:color="auto" w:fill="auto"/>
          </w:tcPr>
          <w:p w:rsidR="00C603AA" w:rsidRPr="00957555" w:rsidRDefault="00C603AA" w:rsidP="00B97303">
            <w:pPr>
              <w:spacing w:before="120" w:after="120"/>
              <w:jc w:val="both"/>
              <w:rPr>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t>Hồ sơ giải quyết yêu cầu tra cứu quốc tịch Việt Nam</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20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cấp giấy xác nhận có quốc tịch Việt Nam; hồ sơ cấp giấy xác nhận là người gốc Việt Nam</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20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tabs>
                <w:tab w:val="right" w:pos="6163"/>
              </w:tabs>
              <w:spacing w:before="120" w:after="120"/>
              <w:jc w:val="both"/>
              <w:rPr>
                <w:szCs w:val="28"/>
              </w:rPr>
            </w:pPr>
            <w:r w:rsidRPr="00957555">
              <w:t>Hồ sơ giải quyết việc đăng ký để xác định có quốc tịch Việt Nam</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20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val="restart"/>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giải quyết các việc về hộ tịch theo quy định của pháp luật:</w:t>
            </w:r>
          </w:p>
        </w:tc>
        <w:tc>
          <w:tcPr>
            <w:tcW w:w="1559" w:type="dxa"/>
            <w:shd w:val="clear" w:color="auto" w:fill="auto"/>
            <w:vAlign w:val="center"/>
          </w:tcPr>
          <w:p w:rsidR="00C603AA" w:rsidRPr="00957555" w:rsidRDefault="00C603AA" w:rsidP="00B97303">
            <w:pPr>
              <w:spacing w:before="120" w:after="120"/>
              <w:jc w:val="center"/>
              <w:rPr>
                <w:szCs w:val="28"/>
              </w:rPr>
            </w:pP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shd w:val="clear" w:color="auto" w:fill="auto"/>
            <w:vAlign w:val="center"/>
          </w:tcPr>
          <w:p w:rsidR="00C603AA" w:rsidRPr="00957555" w:rsidRDefault="00C603AA" w:rsidP="00B97303">
            <w:pPr>
              <w:pStyle w:val="ListParagraph"/>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Sổ hộ tịch</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shd w:val="clear" w:color="auto" w:fill="auto"/>
            <w:vAlign w:val="center"/>
          </w:tcPr>
          <w:p w:rsidR="00C603AA" w:rsidRPr="00957555" w:rsidRDefault="00C603AA" w:rsidP="00B97303">
            <w:pPr>
              <w:pStyle w:val="ListParagraph"/>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Hồ sơ giải quyết các việc về hộ tịch</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về việc thu hồi, hủy bỏ giấy tờ hộ tịch cấp trái quy định của pháp luật</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pStyle w:val="ListParagraph"/>
              <w:spacing w:before="120" w:after="120"/>
              <w:rPr>
                <w:szCs w:val="28"/>
              </w:rPr>
            </w:pPr>
          </w:p>
        </w:tc>
        <w:tc>
          <w:tcPr>
            <w:tcW w:w="7938" w:type="dxa"/>
            <w:gridSpan w:val="2"/>
            <w:shd w:val="clear" w:color="auto" w:fill="auto"/>
            <w:vAlign w:val="center"/>
          </w:tcPr>
          <w:p w:rsidR="00C603AA" w:rsidRPr="00957555" w:rsidRDefault="00C603AA" w:rsidP="00B97303">
            <w:pPr>
              <w:spacing w:before="120" w:after="120"/>
              <w:jc w:val="center"/>
              <w:rPr>
                <w:b/>
                <w:szCs w:val="28"/>
              </w:rPr>
            </w:pPr>
            <w:r w:rsidRPr="00957555">
              <w:rPr>
                <w:b/>
                <w:szCs w:val="28"/>
              </w:rPr>
              <w:t>1</w:t>
            </w:r>
            <w:r>
              <w:rPr>
                <w:b/>
                <w:szCs w:val="28"/>
              </w:rPr>
              <w:t>2</w:t>
            </w:r>
            <w:r w:rsidRPr="00957555">
              <w:rPr>
                <w:b/>
                <w:szCs w:val="28"/>
              </w:rPr>
              <w:t>. Hồ sơ, tài liệu con nuôi</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giải quyết các vụ việc về nuôi con nuôi có yếu tố nước ngoài và con nuôi trong nước</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vAlign w:val="center"/>
          </w:tcPr>
          <w:p w:rsidR="00C603AA" w:rsidRPr="00957555" w:rsidRDefault="00C603AA" w:rsidP="00B97303">
            <w:pPr>
              <w:spacing w:before="120" w:after="120"/>
              <w:jc w:val="both"/>
              <w:rPr>
                <w:szCs w:val="28"/>
              </w:rPr>
            </w:pPr>
            <w:r w:rsidRPr="00957555">
              <w:rPr>
                <w:szCs w:val="28"/>
              </w:rPr>
              <w:t>Sổ đăng ký về nuôi con nuôi</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DC479E" w:rsidRDefault="00C603AA" w:rsidP="00B97303">
            <w:pPr>
              <w:spacing w:before="120" w:after="120"/>
              <w:jc w:val="both"/>
              <w:rPr>
                <w:spacing w:val="-4"/>
                <w:szCs w:val="28"/>
              </w:rPr>
            </w:pPr>
            <w:r w:rsidRPr="00DC479E">
              <w:rPr>
                <w:spacing w:val="-4"/>
                <w:szCs w:val="28"/>
              </w:rPr>
              <w:t>Hồ sơ cấp, gia hạn, sửa đổi</w:t>
            </w:r>
            <w:r w:rsidRPr="00DC479E">
              <w:rPr>
                <w:spacing w:val="-4"/>
                <w:szCs w:val="28"/>
                <w:lang w:val="vi-VN"/>
              </w:rPr>
              <w:t xml:space="preserve"> </w:t>
            </w:r>
            <w:r w:rsidRPr="00DC479E">
              <w:rPr>
                <w:spacing w:val="-4"/>
                <w:szCs w:val="28"/>
              </w:rPr>
              <w:t>Giấy phép hoạt động nuôi con nuôi nước ngoài của tổ chức con nuôi nước ngoài và quản lý Văn phòng con nuôi nước ngoài tại Việt Nam</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20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thu</w:t>
            </w:r>
            <w:r w:rsidRPr="00957555">
              <w:rPr>
                <w:szCs w:val="28"/>
                <w:lang w:val="vi-VN"/>
              </w:rPr>
              <w:t xml:space="preserve"> hồi </w:t>
            </w:r>
            <w:r w:rsidRPr="00957555">
              <w:rPr>
                <w:szCs w:val="28"/>
              </w:rPr>
              <w:t>Giấy phép hoạt động nuôi con nuôi nước ngoài của tổ chức con nuôi nước ngoài và quản lý Văn phòng con nuôi nước ngoài tại Việt Nam.</w:t>
            </w:r>
          </w:p>
        </w:tc>
        <w:tc>
          <w:tcPr>
            <w:tcW w:w="1559" w:type="dxa"/>
            <w:shd w:val="clear" w:color="auto" w:fill="auto"/>
            <w:vAlign w:val="center"/>
          </w:tcPr>
          <w:p w:rsidR="00C603AA" w:rsidRPr="00957555" w:rsidRDefault="00C603AA" w:rsidP="00B97303">
            <w:pPr>
              <w:spacing w:before="120" w:after="120"/>
              <w:jc w:val="center"/>
              <w:rPr>
                <w:szCs w:val="28"/>
                <w:lang w:val="vi-VN"/>
              </w:rPr>
            </w:pPr>
            <w:r w:rsidRPr="00957555">
              <w:rPr>
                <w:szCs w:val="28"/>
              </w:rPr>
              <w:t>10</w:t>
            </w:r>
            <w:r w:rsidRPr="00957555">
              <w:rPr>
                <w:szCs w:val="28"/>
                <w:lang w:val="vi-VN"/>
              </w:rPr>
              <w:t xml:space="preserve">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báo cáo phát triển của trẻ em được giải quyết làm con nuôi nước ngoài và con nuôi trong nước</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w:t>
            </w:r>
            <w:r w:rsidRPr="00957555">
              <w:rPr>
                <w:szCs w:val="28"/>
                <w:lang w:val="vi-VN"/>
              </w:rPr>
              <w:t>5</w:t>
            </w:r>
            <w:r w:rsidRPr="00957555">
              <w:rPr>
                <w:szCs w:val="28"/>
              </w:rPr>
              <w:t xml:space="preserve">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val="restart"/>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thực hiện nhiệm vụ, quyền hạn của cơ quan Trung ương về nuôi con nuôi quốc tế của Việt Nam</w:t>
            </w:r>
          </w:p>
        </w:tc>
        <w:tc>
          <w:tcPr>
            <w:tcW w:w="1559" w:type="dxa"/>
            <w:shd w:val="clear" w:color="auto" w:fill="auto"/>
            <w:vAlign w:val="center"/>
          </w:tcPr>
          <w:p w:rsidR="00C603AA" w:rsidRPr="00957555" w:rsidRDefault="00C603AA" w:rsidP="00B97303">
            <w:pPr>
              <w:spacing w:before="120" w:after="120"/>
              <w:jc w:val="center"/>
              <w:rPr>
                <w:szCs w:val="28"/>
              </w:rPr>
            </w:pP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Hồ sơ tổ công tác liên ngành</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lang w:val="vi-VN"/>
              </w:rPr>
              <w:t>1</w:t>
            </w:r>
            <w:r w:rsidRPr="00957555">
              <w:rPr>
                <w:szCs w:val="28"/>
              </w:rPr>
              <w:t>0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vMerge/>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lang w:val="nl-NL"/>
              </w:rPr>
              <w:t>- Hồ sơ liên lạc, trao đổi, cung cấp thông tin pháp luật, số liệu thống kê, biểu mẫu chuẩn về nuôi con nuôi quốc tế của Việt Nam</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10 năm</w:t>
            </w:r>
          </w:p>
          <w:p w:rsidR="00C603AA" w:rsidRPr="00957555" w:rsidRDefault="00C603AA" w:rsidP="00B97303">
            <w:pPr>
              <w:spacing w:before="120" w:after="120"/>
              <w:jc w:val="center"/>
              <w:rPr>
                <w:szCs w:val="28"/>
              </w:rPr>
            </w:pP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pStyle w:val="ListParagraph"/>
              <w:numPr>
                <w:ilvl w:val="1"/>
                <w:numId w:val="3"/>
              </w:numPr>
              <w:spacing w:before="120" w:after="120"/>
              <w:rPr>
                <w:szCs w:val="28"/>
              </w:rPr>
            </w:pPr>
          </w:p>
        </w:tc>
        <w:tc>
          <w:tcPr>
            <w:tcW w:w="7938" w:type="dxa"/>
            <w:gridSpan w:val="2"/>
            <w:shd w:val="clear" w:color="auto" w:fill="auto"/>
            <w:vAlign w:val="center"/>
          </w:tcPr>
          <w:p w:rsidR="00C603AA" w:rsidRPr="00957555" w:rsidRDefault="00C603AA" w:rsidP="00B97303">
            <w:pPr>
              <w:spacing w:before="120" w:after="120"/>
              <w:jc w:val="center"/>
              <w:rPr>
                <w:b/>
                <w:szCs w:val="28"/>
              </w:rPr>
            </w:pPr>
            <w:r w:rsidRPr="00957555">
              <w:rPr>
                <w:b/>
                <w:szCs w:val="28"/>
              </w:rPr>
              <w:t>1</w:t>
            </w:r>
            <w:r>
              <w:rPr>
                <w:b/>
                <w:szCs w:val="28"/>
              </w:rPr>
              <w:t>3</w:t>
            </w:r>
            <w:r w:rsidRPr="00957555">
              <w:rPr>
                <w:b/>
                <w:szCs w:val="28"/>
              </w:rPr>
              <w:t>. Hồ sơ, tài liệu bổ trợ tư pháp; chứng thực</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sidRPr="00471360">
              <w:rPr>
                <w:szCs w:val="28"/>
              </w:rPr>
              <w:t>Hồ sơ cấp, cấp</w:t>
            </w:r>
            <w:r w:rsidRPr="00471360">
              <w:rPr>
                <w:szCs w:val="28"/>
                <w:lang w:val="vi-VN"/>
              </w:rPr>
              <w:t xml:space="preserve"> lại, </w:t>
            </w:r>
            <w:r w:rsidRPr="00471360">
              <w:rPr>
                <w:szCs w:val="28"/>
              </w:rPr>
              <w:t>thu hồi chứng chỉ hành nghề luật s</w:t>
            </w:r>
            <w:r>
              <w:rPr>
                <w:szCs w:val="28"/>
              </w:rPr>
              <w:t>ư</w:t>
            </w:r>
            <w:r w:rsidRPr="00471360">
              <w:rPr>
                <w:szCs w:val="28"/>
              </w:rPr>
              <w:t>, Giấy phép hành nghề luật sư tại Việt Nam đối với luật sư nước ngoài</w:t>
            </w:r>
          </w:p>
        </w:tc>
        <w:tc>
          <w:tcPr>
            <w:tcW w:w="1559" w:type="dxa"/>
            <w:shd w:val="clear" w:color="auto" w:fill="auto"/>
          </w:tcPr>
          <w:p w:rsidR="00C603AA" w:rsidRPr="00471360" w:rsidRDefault="00C603AA" w:rsidP="00B97303">
            <w:pPr>
              <w:spacing w:before="120" w:after="120"/>
              <w:jc w:val="center"/>
              <w:rPr>
                <w:bCs/>
                <w:szCs w:val="28"/>
              </w:rPr>
            </w:pPr>
            <w:r>
              <w:rPr>
                <w:bCs/>
                <w:szCs w:val="28"/>
              </w:rPr>
              <w:t>70 năm</w:t>
            </w:r>
          </w:p>
        </w:tc>
        <w:tc>
          <w:tcPr>
            <w:tcW w:w="1134" w:type="dxa"/>
            <w:shd w:val="clear" w:color="auto" w:fill="auto"/>
          </w:tcPr>
          <w:p w:rsidR="00C603AA" w:rsidRPr="00957555" w:rsidRDefault="00C603AA" w:rsidP="00B97303">
            <w:pPr>
              <w:spacing w:before="120" w:after="120"/>
              <w:jc w:val="both"/>
              <w:rPr>
                <w:bCs/>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Pr>
                <w:szCs w:val="28"/>
              </w:rPr>
              <w:t>Hồ sơ gia hạn</w:t>
            </w:r>
            <w:r w:rsidRPr="00471360">
              <w:rPr>
                <w:szCs w:val="28"/>
              </w:rPr>
              <w:t xml:space="preserve"> Giấy phép hành nghề luật sư tại Việt Nam đối với luật sư nước ngoài</w:t>
            </w:r>
          </w:p>
        </w:tc>
        <w:tc>
          <w:tcPr>
            <w:tcW w:w="1559" w:type="dxa"/>
            <w:shd w:val="clear" w:color="auto" w:fill="auto"/>
          </w:tcPr>
          <w:p w:rsidR="00C603AA" w:rsidRPr="00030DD4" w:rsidRDefault="00C603AA" w:rsidP="00B97303">
            <w:pPr>
              <w:spacing w:before="120" w:after="120"/>
              <w:jc w:val="center"/>
              <w:rPr>
                <w:szCs w:val="28"/>
              </w:rPr>
            </w:pPr>
            <w:r>
              <w:rPr>
                <w:szCs w:val="28"/>
              </w:rPr>
              <w:t>10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sidRPr="00471360">
              <w:rPr>
                <w:szCs w:val="28"/>
              </w:rPr>
              <w:t>Hồ sơ cấp, cấp</w:t>
            </w:r>
            <w:r w:rsidRPr="00471360">
              <w:rPr>
                <w:szCs w:val="28"/>
                <w:lang w:val="vi-VN"/>
              </w:rPr>
              <w:t xml:space="preserve"> lại, </w:t>
            </w:r>
            <w:r w:rsidRPr="00471360">
              <w:rPr>
                <w:szCs w:val="28"/>
              </w:rPr>
              <w:t xml:space="preserve">thu hồi Giấy phép thành lập chi nhánh, công ty luật nước ngoài tại Việt Nam </w:t>
            </w:r>
          </w:p>
        </w:tc>
        <w:tc>
          <w:tcPr>
            <w:tcW w:w="1559" w:type="dxa"/>
            <w:shd w:val="clear" w:color="auto" w:fill="auto"/>
          </w:tcPr>
          <w:p w:rsidR="00C603AA" w:rsidRPr="00030DD4"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sidRPr="00471360">
              <w:rPr>
                <w:szCs w:val="28"/>
              </w:rPr>
              <w:t>Hồ sơ thay</w:t>
            </w:r>
            <w:r w:rsidRPr="00471360">
              <w:rPr>
                <w:szCs w:val="28"/>
                <w:lang w:val="vi-VN"/>
              </w:rPr>
              <w:t xml:space="preserve"> đổi nội dung</w:t>
            </w:r>
            <w:r w:rsidRPr="00471360">
              <w:rPr>
                <w:szCs w:val="28"/>
              </w:rPr>
              <w:t xml:space="preserve"> Giấy phép thành lập chi nhánh, công ty luật nước ngoài</w:t>
            </w:r>
            <w:r w:rsidRPr="00471360">
              <w:rPr>
                <w:szCs w:val="28"/>
                <w:lang w:val="vi-VN"/>
              </w:rPr>
              <w:t xml:space="preserve"> tại Việt Nam</w:t>
            </w:r>
            <w:r w:rsidRPr="00471360">
              <w:rPr>
                <w:szCs w:val="28"/>
              </w:rPr>
              <w:t>, Giấy</w:t>
            </w:r>
            <w:r w:rsidRPr="00471360">
              <w:rPr>
                <w:szCs w:val="28"/>
                <w:lang w:val="vi-VN"/>
              </w:rPr>
              <w:t xml:space="preserve"> phép thành lập Chi nhánh của công ty luật nước ngoài tại Việt Nam</w:t>
            </w:r>
          </w:p>
        </w:tc>
        <w:tc>
          <w:tcPr>
            <w:tcW w:w="1559" w:type="dxa"/>
            <w:shd w:val="clear" w:color="auto" w:fill="auto"/>
          </w:tcPr>
          <w:p w:rsidR="00C603AA" w:rsidRPr="00030DD4"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Pr>
                <w:szCs w:val="28"/>
              </w:rPr>
              <w:t>Hồ sơ cung cấp thông tin về đăng ký hoạt động của tổ chức hành nghề luật sư</w:t>
            </w:r>
          </w:p>
        </w:tc>
        <w:tc>
          <w:tcPr>
            <w:tcW w:w="1559" w:type="dxa"/>
            <w:shd w:val="clear" w:color="auto" w:fill="auto"/>
          </w:tcPr>
          <w:p w:rsidR="00C603AA" w:rsidRPr="00030DD4"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t>Hồ sơ đăng ký hoạt động, thay đổi nội dung đăng ký hoạt động của tổ chức hành nghề luật sư, chi nhánh của tổ chức hành nghề luật sư</w:t>
            </w:r>
          </w:p>
        </w:tc>
        <w:tc>
          <w:tcPr>
            <w:tcW w:w="1559" w:type="dxa"/>
            <w:shd w:val="clear" w:color="auto" w:fill="auto"/>
          </w:tcPr>
          <w:p w:rsidR="00C603AA" w:rsidRPr="00030DD4"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t>Hồ sơ thu hồi giấy đăng ký hoạt động của tổ chức hành nghề luật sư, chi nhánh của tổ chức hành nghề luật sư</w:t>
            </w:r>
          </w:p>
        </w:tc>
        <w:tc>
          <w:tcPr>
            <w:tcW w:w="1559" w:type="dxa"/>
            <w:shd w:val="clear" w:color="auto" w:fill="auto"/>
          </w:tcPr>
          <w:p w:rsidR="00C603AA" w:rsidRPr="00C870D0" w:rsidRDefault="00C603AA" w:rsidP="00B97303">
            <w:pPr>
              <w:spacing w:before="120" w:after="120"/>
              <w:jc w:val="center"/>
              <w:rPr>
                <w:szCs w:val="28"/>
                <w:lang w:val="vi-VN"/>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t>Hồ sơ chuyển đổi văn phòng luật sư thành công ty luật</w:t>
            </w:r>
          </w:p>
        </w:tc>
        <w:tc>
          <w:tcPr>
            <w:tcW w:w="1559" w:type="dxa"/>
            <w:shd w:val="clear" w:color="auto" w:fill="auto"/>
          </w:tcPr>
          <w:p w:rsidR="00C603AA" w:rsidRPr="00471360" w:rsidRDefault="00C603AA" w:rsidP="00B97303">
            <w:pPr>
              <w:spacing w:before="120" w:after="120"/>
              <w:jc w:val="center"/>
              <w:rPr>
                <w:b/>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320C4C">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t>Hồ sơ đăng ký hành nghề luật sư với tư cách cá nhân</w:t>
            </w:r>
          </w:p>
        </w:tc>
        <w:tc>
          <w:tcPr>
            <w:tcW w:w="1559" w:type="dxa"/>
            <w:shd w:val="clear" w:color="auto" w:fill="auto"/>
            <w:vAlign w:val="center"/>
          </w:tcPr>
          <w:p w:rsidR="00C603AA" w:rsidRPr="00C870D0" w:rsidRDefault="00C603AA" w:rsidP="00B97303">
            <w:pPr>
              <w:spacing w:before="120" w:after="120"/>
              <w:jc w:val="center"/>
              <w:rPr>
                <w:szCs w:val="28"/>
                <w:lang w:val="vi-VN"/>
              </w:rPr>
            </w:pPr>
            <w:r>
              <w:rPr>
                <w:szCs w:val="28"/>
              </w:rPr>
              <w:t>70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t>Hồ sơ cấp, cấp lại</w:t>
            </w:r>
            <w:r>
              <w:t xml:space="preserve">, thu hồi </w:t>
            </w:r>
            <w:r w:rsidRPr="00C870D0">
              <w:t>thẻ tư vấn viên pháp luật</w:t>
            </w:r>
          </w:p>
        </w:tc>
        <w:tc>
          <w:tcPr>
            <w:tcW w:w="1559" w:type="dxa"/>
            <w:shd w:val="clear" w:color="auto" w:fill="auto"/>
          </w:tcPr>
          <w:p w:rsidR="00C603AA" w:rsidRPr="00030DD4" w:rsidRDefault="00C603AA" w:rsidP="00B97303">
            <w:pPr>
              <w:spacing w:before="120" w:after="120"/>
              <w:jc w:val="center"/>
              <w:rPr>
                <w:szCs w:val="28"/>
              </w:rPr>
            </w:pPr>
            <w:r>
              <w:rPr>
                <w:szCs w:val="28"/>
              </w:rPr>
              <w:t>70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t>Hồ sơ đăng ký hoạt động, thay đổi nội dung đăng ký hoạt động</w:t>
            </w:r>
            <w:r>
              <w:t>, chấm dứt hoạt động</w:t>
            </w:r>
            <w:r w:rsidRPr="00C870D0">
              <w:t xml:space="preserve"> của Trung tâm tư vấn pháp luật</w:t>
            </w:r>
          </w:p>
        </w:tc>
        <w:tc>
          <w:tcPr>
            <w:tcW w:w="1559" w:type="dxa"/>
            <w:shd w:val="clear" w:color="auto" w:fill="auto"/>
          </w:tcPr>
          <w:p w:rsidR="00C603AA" w:rsidRPr="00030DD4"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705B01">
            <w:pPr>
              <w:spacing w:before="120" w:after="120"/>
              <w:jc w:val="both"/>
            </w:pPr>
            <w:r>
              <w:t xml:space="preserve">Hồ sơ đăng ký hoạt động, chấm dứt hoạt động của chi nhánh </w:t>
            </w:r>
            <w:r w:rsidRPr="00C870D0">
              <w:t>Trung tâm tư vấn pháp luật</w:t>
            </w:r>
          </w:p>
        </w:tc>
        <w:tc>
          <w:tcPr>
            <w:tcW w:w="1559" w:type="dxa"/>
            <w:shd w:val="clear" w:color="auto" w:fill="auto"/>
          </w:tcPr>
          <w:p w:rsidR="00C603AA" w:rsidRPr="00030DD4"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t>Hồ sơ phê duyệt Đề án tổ chức Đại  hội nhiệm kỳ, Đại hội bất thường; phương án xây dựng nhân sự Ban Ch</w:t>
            </w:r>
            <w:r>
              <w:t xml:space="preserve">ủ nhiệm, Hội đồng khen thưởng, </w:t>
            </w:r>
            <w:r w:rsidRPr="00C870D0">
              <w:t>kỷ luật nhiệm kỳ mới của Đoàn luật sư; phê chuẩn kết quả Đại hội luật sư</w:t>
            </w:r>
          </w:p>
        </w:tc>
        <w:tc>
          <w:tcPr>
            <w:tcW w:w="1559" w:type="dxa"/>
            <w:shd w:val="clear" w:color="auto" w:fill="auto"/>
          </w:tcPr>
          <w:p w:rsidR="00C603AA" w:rsidRPr="00027517" w:rsidRDefault="00C603AA" w:rsidP="00B97303">
            <w:pPr>
              <w:spacing w:before="120" w:after="120"/>
              <w:jc w:val="center"/>
              <w:rPr>
                <w:szCs w:val="28"/>
              </w:rPr>
            </w:pPr>
            <w:r w:rsidRPr="00027517">
              <w:rPr>
                <w:szCs w:val="28"/>
              </w:rPr>
              <w:t>10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DC479E" w:rsidRDefault="00C603AA" w:rsidP="00B97303">
            <w:pPr>
              <w:spacing w:before="120" w:after="120"/>
              <w:jc w:val="both"/>
              <w:rPr>
                <w:spacing w:val="-4"/>
                <w:szCs w:val="28"/>
              </w:rPr>
            </w:pPr>
            <w:r w:rsidRPr="00DC479E">
              <w:rPr>
                <w:spacing w:val="-4"/>
                <w:szCs w:val="28"/>
              </w:rPr>
              <w:t>Hồ sơ bổ nhiệm, bổ nhiệm lại, miễn nhiệm công chứng viên; hồ sơ bổ nhiệm, miễn nhiệm giám định viên tư pháp; h</w:t>
            </w:r>
            <w:r w:rsidRPr="00DC479E">
              <w:rPr>
                <w:spacing w:val="-4"/>
                <w:szCs w:val="28"/>
                <w:lang w:val="vi-VN"/>
              </w:rPr>
              <w:t>ồ sơ cấp, cấp lại thẻ giám định viên tư pháp</w:t>
            </w:r>
          </w:p>
        </w:tc>
        <w:tc>
          <w:tcPr>
            <w:tcW w:w="1559" w:type="dxa"/>
            <w:shd w:val="clear" w:color="auto" w:fill="auto"/>
          </w:tcPr>
          <w:p w:rsidR="00C603AA" w:rsidRPr="00030DD4" w:rsidRDefault="00C603AA" w:rsidP="00B97303">
            <w:pPr>
              <w:spacing w:before="120" w:after="120"/>
              <w:jc w:val="center"/>
              <w:rPr>
                <w:szCs w:val="28"/>
              </w:rPr>
            </w:pPr>
            <w:r>
              <w:rPr>
                <w:szCs w:val="28"/>
              </w:rPr>
              <w:t>70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rPr>
                <w:szCs w:val="28"/>
              </w:rPr>
              <w:t xml:space="preserve">Hồ sơ về việc cho phép thành lập, thay đổi, hợp nhất, </w:t>
            </w:r>
            <w:r>
              <w:rPr>
                <w:szCs w:val="28"/>
              </w:rPr>
              <w:t xml:space="preserve">sáp nhập, chuyển nhượng và thu </w:t>
            </w:r>
            <w:r w:rsidRPr="00C870D0">
              <w:rPr>
                <w:szCs w:val="28"/>
              </w:rPr>
              <w:t>hồi quyết định thành lập Văn phòng công chứng</w:t>
            </w:r>
          </w:p>
        </w:tc>
        <w:tc>
          <w:tcPr>
            <w:tcW w:w="1559" w:type="dxa"/>
            <w:shd w:val="clear" w:color="auto" w:fill="auto"/>
          </w:tcPr>
          <w:p w:rsidR="00C603AA" w:rsidRPr="00471360" w:rsidRDefault="00C603AA" w:rsidP="00B97303">
            <w:pPr>
              <w:spacing w:before="120" w:after="120"/>
              <w:jc w:val="center"/>
              <w:rPr>
                <w:b/>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320C4C">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rPr>
                <w:szCs w:val="28"/>
              </w:rPr>
              <w:t>Hồ sơ đăng ký hành nghề và cấp thẻ công chứng viên; xoá đăng ký hành nghề và thu hồi thẻ công chứng viên, cấp lại thẻ công chứng viên</w:t>
            </w:r>
          </w:p>
        </w:tc>
        <w:tc>
          <w:tcPr>
            <w:tcW w:w="1559" w:type="dxa"/>
            <w:shd w:val="clear" w:color="auto" w:fill="auto"/>
          </w:tcPr>
          <w:p w:rsidR="00C603AA" w:rsidRPr="00030DD4" w:rsidRDefault="00C603AA" w:rsidP="00B97303">
            <w:pPr>
              <w:spacing w:before="120" w:after="120"/>
              <w:jc w:val="center"/>
              <w:rPr>
                <w:szCs w:val="28"/>
              </w:rPr>
            </w:pPr>
            <w:r>
              <w:rPr>
                <w:szCs w:val="28"/>
              </w:rPr>
              <w:t>70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DC479E" w:rsidRDefault="00C603AA" w:rsidP="00B97303">
            <w:pPr>
              <w:spacing w:before="120" w:after="120"/>
              <w:jc w:val="both"/>
              <w:rPr>
                <w:spacing w:val="-4"/>
                <w:szCs w:val="28"/>
                <w:lang w:val="vi-VN"/>
              </w:rPr>
            </w:pPr>
            <w:r w:rsidRPr="00DC479E">
              <w:rPr>
                <w:spacing w:val="-4"/>
                <w:szCs w:val="28"/>
              </w:rPr>
              <w:t>Hồ sơ đăng ký hoạt động, thay đổi nội dung đăng ký hoạt động, chấm dứt hoạt động Văn phòng công chứng</w:t>
            </w:r>
          </w:p>
        </w:tc>
        <w:tc>
          <w:tcPr>
            <w:tcW w:w="1559" w:type="dxa"/>
            <w:shd w:val="clear" w:color="auto" w:fill="auto"/>
          </w:tcPr>
          <w:p w:rsidR="00C603AA" w:rsidRPr="00030DD4"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320C4C">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rPr>
                <w:szCs w:val="28"/>
              </w:rPr>
              <w:t>Hồ sơ đăng ký, thay đổi đăng ký tập sự  hành nghề công chứng, chấm dứt tập sự hành nghề công chứng, thay đổi cô</w:t>
            </w:r>
            <w:r>
              <w:rPr>
                <w:szCs w:val="28"/>
              </w:rPr>
              <w:t>ng chứng viên hướng dẫn tập sự hành nghề công chứng</w:t>
            </w:r>
          </w:p>
        </w:tc>
        <w:tc>
          <w:tcPr>
            <w:tcW w:w="1559" w:type="dxa"/>
            <w:shd w:val="clear" w:color="auto" w:fill="auto"/>
          </w:tcPr>
          <w:p w:rsidR="00C603AA" w:rsidRPr="00F65925" w:rsidRDefault="00C603AA" w:rsidP="00B97303">
            <w:pPr>
              <w:spacing w:before="120" w:after="120"/>
              <w:jc w:val="center"/>
              <w:rPr>
                <w:szCs w:val="28"/>
              </w:rPr>
            </w:pPr>
            <w:r w:rsidRPr="00F65925">
              <w:rPr>
                <w:szCs w:val="28"/>
              </w:rPr>
              <w:t>03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rPr>
            </w:pPr>
            <w:r>
              <w:rPr>
                <w:szCs w:val="28"/>
              </w:rPr>
              <w:t xml:space="preserve">Hồ sơ </w:t>
            </w:r>
            <w:r w:rsidRPr="00C870D0">
              <w:rPr>
                <w:szCs w:val="28"/>
              </w:rPr>
              <w:t>đề nghị đăng ký tham dự kiểm tra kết quả tập sự hành nghề công chứng</w:t>
            </w:r>
          </w:p>
        </w:tc>
        <w:tc>
          <w:tcPr>
            <w:tcW w:w="1559" w:type="dxa"/>
            <w:shd w:val="clear" w:color="auto" w:fill="auto"/>
          </w:tcPr>
          <w:p w:rsidR="00C603AA" w:rsidRPr="00F65925" w:rsidRDefault="00C603AA" w:rsidP="00B97303">
            <w:pPr>
              <w:spacing w:before="120" w:after="120"/>
              <w:jc w:val="center"/>
              <w:rPr>
                <w:szCs w:val="28"/>
              </w:rPr>
            </w:pPr>
            <w:r>
              <w:rPr>
                <w:szCs w:val="28"/>
              </w:rPr>
              <w:t>02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sidRPr="00471360">
              <w:rPr>
                <w:szCs w:val="28"/>
              </w:rPr>
              <w:t>Hồ sơ cấp, cấp</w:t>
            </w:r>
            <w:r w:rsidRPr="00471360">
              <w:rPr>
                <w:szCs w:val="28"/>
                <w:lang w:val="vi-VN"/>
              </w:rPr>
              <w:t xml:space="preserve"> lại, </w:t>
            </w:r>
            <w:r w:rsidRPr="00471360">
              <w:rPr>
                <w:szCs w:val="28"/>
              </w:rPr>
              <w:t>thu hồi chứng chỉ hành đấu giá</w:t>
            </w:r>
            <w:r>
              <w:rPr>
                <w:szCs w:val="28"/>
              </w:rPr>
              <w:t>,</w:t>
            </w:r>
            <w:r w:rsidRPr="00471360">
              <w:rPr>
                <w:szCs w:val="28"/>
              </w:rPr>
              <w:t xml:space="preserve"> chứng chỉ hành nghề quản tài viên</w:t>
            </w:r>
          </w:p>
        </w:tc>
        <w:tc>
          <w:tcPr>
            <w:tcW w:w="1559" w:type="dxa"/>
            <w:shd w:val="clear" w:color="auto" w:fill="auto"/>
          </w:tcPr>
          <w:p w:rsidR="00C603AA" w:rsidRPr="00030DD4" w:rsidRDefault="00C603AA" w:rsidP="00B97303">
            <w:pPr>
              <w:spacing w:before="120" w:after="120"/>
              <w:jc w:val="center"/>
              <w:rPr>
                <w:szCs w:val="28"/>
              </w:rPr>
            </w:pPr>
            <w:r>
              <w:rPr>
                <w:szCs w:val="28"/>
              </w:rPr>
              <w:t>70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lang w:val="vi-VN"/>
              </w:rPr>
            </w:pPr>
            <w:r>
              <w:rPr>
                <w:szCs w:val="28"/>
              </w:rPr>
              <w:t xml:space="preserve">Hồ sơ cấp, cấp lại, </w:t>
            </w:r>
            <w:r w:rsidRPr="00471360">
              <w:rPr>
                <w:szCs w:val="28"/>
              </w:rPr>
              <w:t xml:space="preserve">thu hồi </w:t>
            </w:r>
            <w:r w:rsidRPr="00471360">
              <w:rPr>
                <w:szCs w:val="28"/>
                <w:lang w:val="vi-VN"/>
              </w:rPr>
              <w:t xml:space="preserve">thẻ </w:t>
            </w:r>
            <w:r>
              <w:rPr>
                <w:szCs w:val="28"/>
              </w:rPr>
              <w:t xml:space="preserve">đấu giá </w:t>
            </w:r>
            <w:r w:rsidRPr="00471360">
              <w:rPr>
                <w:szCs w:val="28"/>
                <w:lang w:val="vi-VN"/>
              </w:rPr>
              <w:t>viê</w:t>
            </w:r>
            <w:r>
              <w:rPr>
                <w:szCs w:val="28"/>
                <w:lang w:val="vi-VN"/>
              </w:rPr>
              <w:t xml:space="preserve">n </w:t>
            </w:r>
          </w:p>
        </w:tc>
        <w:tc>
          <w:tcPr>
            <w:tcW w:w="1559" w:type="dxa"/>
            <w:shd w:val="clear" w:color="auto" w:fill="auto"/>
          </w:tcPr>
          <w:p w:rsidR="00C603AA" w:rsidRPr="00030DD4" w:rsidRDefault="00C603AA" w:rsidP="00B97303">
            <w:pPr>
              <w:spacing w:before="120" w:after="120"/>
              <w:jc w:val="center"/>
              <w:rPr>
                <w:szCs w:val="28"/>
              </w:rPr>
            </w:pPr>
            <w:r>
              <w:rPr>
                <w:szCs w:val="28"/>
              </w:rPr>
              <w:t>10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t>Hồ sơ đăng ký, thay đổi đăng ký hoạt động của tổ chức đấu giá tài sản, chi nhánh doanh nghiệp đấu giá tài sản</w:t>
            </w:r>
          </w:p>
        </w:tc>
        <w:tc>
          <w:tcPr>
            <w:tcW w:w="1559" w:type="dxa"/>
            <w:shd w:val="clear" w:color="auto" w:fill="auto"/>
            <w:vAlign w:val="center"/>
          </w:tcPr>
          <w:p w:rsidR="00C603AA" w:rsidRPr="00C870D0" w:rsidRDefault="00C603AA" w:rsidP="00B97303">
            <w:pPr>
              <w:spacing w:before="120" w:after="120"/>
              <w:jc w:val="center"/>
              <w:rPr>
                <w:szCs w:val="28"/>
                <w:lang w:val="vi-VN"/>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t>Hồ sơ đăng ký tập sự hành nghề đấu giá, tham dự kiểm tra kết quả tập sự hành nghề đấu giá</w:t>
            </w:r>
            <w:r>
              <w:t>, bài kiểm tra và kết quả kiểm tra tập sự hành nghề đấu giá</w:t>
            </w:r>
          </w:p>
        </w:tc>
        <w:tc>
          <w:tcPr>
            <w:tcW w:w="1559" w:type="dxa"/>
            <w:shd w:val="clear" w:color="auto" w:fill="auto"/>
          </w:tcPr>
          <w:p w:rsidR="00C603AA" w:rsidRPr="00471360" w:rsidRDefault="00C603AA" w:rsidP="00B97303">
            <w:pPr>
              <w:spacing w:before="120" w:after="120"/>
              <w:jc w:val="center"/>
              <w:rPr>
                <w:b/>
                <w:szCs w:val="28"/>
              </w:rPr>
            </w:pPr>
            <w:r>
              <w:rPr>
                <w:szCs w:val="28"/>
              </w:rPr>
              <w:t>05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0C06A2" w:rsidRDefault="00C603AA" w:rsidP="00B97303">
            <w:pPr>
              <w:spacing w:before="120" w:after="120"/>
              <w:jc w:val="both"/>
              <w:rPr>
                <w:szCs w:val="28"/>
              </w:rPr>
            </w:pPr>
            <w:r>
              <w:rPr>
                <w:szCs w:val="28"/>
              </w:rPr>
              <w:t>Hồ sơ thẩm định điều kiện thực hiện hình thức đấu giá trực tuyến, phê duyệt tổ chức đấu giá tài sản đủ điều kiện thực hiện hình thức đấu giá trực tuyến theo quy định của pháp luật</w:t>
            </w:r>
          </w:p>
        </w:tc>
        <w:tc>
          <w:tcPr>
            <w:tcW w:w="1559" w:type="dxa"/>
            <w:shd w:val="clear" w:color="auto" w:fill="auto"/>
          </w:tcPr>
          <w:p w:rsidR="00C603AA" w:rsidRPr="00C870D0" w:rsidRDefault="00C603AA" w:rsidP="00B97303">
            <w:pPr>
              <w:spacing w:before="120" w:after="120"/>
              <w:jc w:val="center"/>
              <w:rPr>
                <w:szCs w:val="28"/>
                <w:lang w:val="vi-VN"/>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sidRPr="00471360">
              <w:rPr>
                <w:szCs w:val="28"/>
              </w:rPr>
              <w:t xml:space="preserve">Hồ sơ cấp, cấp lại, thu hồi Giấy phép thành lập Trung tâm trọng tài, Chi nhánh, Văn phòng đại diện của Tổ chức trọng tài nước ngoài tại Việt Nam </w:t>
            </w:r>
          </w:p>
        </w:tc>
        <w:tc>
          <w:tcPr>
            <w:tcW w:w="1559" w:type="dxa"/>
            <w:shd w:val="clear" w:color="auto" w:fill="auto"/>
          </w:tcPr>
          <w:p w:rsidR="00C603AA" w:rsidRPr="00030DD4"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320C4C">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sidRPr="00471360">
              <w:rPr>
                <w:szCs w:val="28"/>
              </w:rPr>
              <w:t>Hồ sơ cấp, cấp lại, thu hồi Giấy phép thành lập Trung tâm h</w:t>
            </w:r>
            <w:r>
              <w:rPr>
                <w:szCs w:val="28"/>
              </w:rPr>
              <w:t>òa</w:t>
            </w:r>
            <w:r w:rsidRPr="00471360">
              <w:rPr>
                <w:szCs w:val="28"/>
              </w:rPr>
              <w:t xml:space="preserve"> giải thương mại, Chi nhánh, Văn phòng đại diện của tổ chức hoà giải thương mại nước ngoài tại Việt Nam </w:t>
            </w:r>
          </w:p>
        </w:tc>
        <w:tc>
          <w:tcPr>
            <w:tcW w:w="1559" w:type="dxa"/>
            <w:shd w:val="clear" w:color="auto" w:fill="auto"/>
          </w:tcPr>
          <w:p w:rsidR="00C603AA" w:rsidRPr="00030DD4"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Pr>
                <w:lang w:val="fr-FR"/>
              </w:rPr>
              <w:t>Hồ sơ đăng ký hoạt động, thay đổi nội dung đăng ký hoạt động của Trung tâm trọng tài thương mại</w:t>
            </w:r>
          </w:p>
        </w:tc>
        <w:tc>
          <w:tcPr>
            <w:tcW w:w="1559" w:type="dxa"/>
            <w:shd w:val="clear" w:color="auto" w:fill="auto"/>
          </w:tcPr>
          <w:p w:rsidR="00C603AA" w:rsidRPr="00030DD4"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Default="00C603AA" w:rsidP="00B97303">
            <w:pPr>
              <w:spacing w:before="120" w:after="120"/>
              <w:jc w:val="both"/>
              <w:rPr>
                <w:lang w:val="fr-FR"/>
              </w:rPr>
            </w:pPr>
            <w:r>
              <w:rPr>
                <w:lang w:val="fr-FR"/>
              </w:rPr>
              <w:t>Hồ sơ đăng ký hoạt động, thay đổi nội dung đăng ký hoạt động của Trung tâm hoà giải thương mại</w:t>
            </w:r>
          </w:p>
        </w:tc>
        <w:tc>
          <w:tcPr>
            <w:tcW w:w="1559" w:type="dxa"/>
            <w:shd w:val="clear" w:color="auto" w:fill="auto"/>
          </w:tcPr>
          <w:p w:rsidR="00C603AA" w:rsidRPr="00030DD4"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320C4C" w:rsidRDefault="00C603AA" w:rsidP="00B97303">
            <w:pPr>
              <w:spacing w:before="120" w:after="120"/>
              <w:jc w:val="both"/>
              <w:rPr>
                <w:szCs w:val="28"/>
              </w:rPr>
            </w:pPr>
            <w:r w:rsidRPr="00320C4C">
              <w:rPr>
                <w:szCs w:val="28"/>
              </w:rPr>
              <w:t>Hồ sơ công nhận người giám định tư pháp theo vụ việc, tổ chức giám định tư pháp theo vụ việc</w:t>
            </w:r>
          </w:p>
        </w:tc>
        <w:tc>
          <w:tcPr>
            <w:tcW w:w="1559" w:type="dxa"/>
            <w:shd w:val="clear" w:color="auto" w:fill="auto"/>
          </w:tcPr>
          <w:p w:rsidR="00C603AA"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Default="00C603AA" w:rsidP="00B97303">
            <w:pPr>
              <w:spacing w:before="120" w:after="120"/>
              <w:jc w:val="both"/>
              <w:rPr>
                <w:szCs w:val="28"/>
              </w:rPr>
            </w:pPr>
            <w:r>
              <w:rPr>
                <w:szCs w:val="28"/>
              </w:rPr>
              <w:t>Hồ sơ thành lập, đăng ký hoạt động của Văn phòng giám định tư pháp</w:t>
            </w:r>
          </w:p>
        </w:tc>
        <w:tc>
          <w:tcPr>
            <w:tcW w:w="1559" w:type="dxa"/>
            <w:shd w:val="clear" w:color="auto" w:fill="auto"/>
          </w:tcPr>
          <w:p w:rsidR="00C603AA" w:rsidRDefault="00C603AA" w:rsidP="00B97303">
            <w:pPr>
              <w:spacing w:before="120" w:after="120"/>
              <w:jc w:val="center"/>
              <w:rPr>
                <w:szCs w:val="28"/>
              </w:rPr>
            </w:pPr>
            <w:r>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lang w:val="vi-VN"/>
              </w:rPr>
            </w:pPr>
            <w:r>
              <w:rPr>
                <w:szCs w:val="28"/>
              </w:rPr>
              <w:t xml:space="preserve">Hồ sơ </w:t>
            </w:r>
            <w:r w:rsidRPr="00471360">
              <w:rPr>
                <w:szCs w:val="28"/>
              </w:rPr>
              <w:t xml:space="preserve">thu hồi </w:t>
            </w:r>
            <w:r w:rsidRPr="00471360">
              <w:rPr>
                <w:szCs w:val="28"/>
                <w:lang w:val="vi-VN"/>
              </w:rPr>
              <w:t>thẻ giám định viê</w:t>
            </w:r>
            <w:r>
              <w:rPr>
                <w:szCs w:val="28"/>
                <w:lang w:val="vi-VN"/>
              </w:rPr>
              <w:t>n tư pháp</w:t>
            </w:r>
          </w:p>
        </w:tc>
        <w:tc>
          <w:tcPr>
            <w:tcW w:w="1559" w:type="dxa"/>
            <w:shd w:val="clear" w:color="auto" w:fill="auto"/>
          </w:tcPr>
          <w:p w:rsidR="00C603AA" w:rsidRPr="00030DD4" w:rsidRDefault="00C603AA" w:rsidP="00B97303">
            <w:pPr>
              <w:spacing w:before="120" w:after="120"/>
              <w:jc w:val="center"/>
              <w:rPr>
                <w:szCs w:val="28"/>
              </w:rPr>
            </w:pPr>
            <w:r>
              <w:rPr>
                <w:szCs w:val="28"/>
              </w:rPr>
              <w:t>10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sidRPr="00471360">
              <w:rPr>
                <w:szCs w:val="28"/>
              </w:rPr>
              <w:t xml:space="preserve">Hồ sơ lập, công bố và quản lý danh sách quản tài viên, doanh nghiệp hành nghề quản lý, thanh lý tài sản trong phạm vi cả nước </w:t>
            </w:r>
          </w:p>
        </w:tc>
        <w:tc>
          <w:tcPr>
            <w:tcW w:w="1559" w:type="dxa"/>
            <w:shd w:val="clear" w:color="auto" w:fill="auto"/>
          </w:tcPr>
          <w:p w:rsidR="00C603AA" w:rsidRPr="00953CD9" w:rsidRDefault="00C603AA" w:rsidP="00B97303">
            <w:pPr>
              <w:spacing w:before="120" w:after="120"/>
              <w:jc w:val="center"/>
              <w:rPr>
                <w:szCs w:val="28"/>
              </w:rPr>
            </w:pPr>
            <w:r w:rsidRPr="00953CD9">
              <w:rPr>
                <w:szCs w:val="28"/>
              </w:rPr>
              <w:t>0</w:t>
            </w:r>
            <w:r>
              <w:rPr>
                <w:szCs w:val="28"/>
              </w:rPr>
              <w:t>2</w:t>
            </w:r>
            <w:r w:rsidRPr="00953CD9">
              <w:rPr>
                <w:szCs w:val="28"/>
              </w:rPr>
              <w:t xml:space="preserve">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sidRPr="00471360">
              <w:rPr>
                <w:szCs w:val="28"/>
              </w:rPr>
              <w:t xml:space="preserve">Hồ sơ góp ý kiến về việc thành lập tổ chức giám định tư pháp công lập thuộc thẩm quyền quyết định của Bộ, cơ quan ngang Bộ và địa phương </w:t>
            </w:r>
          </w:p>
        </w:tc>
        <w:tc>
          <w:tcPr>
            <w:tcW w:w="1559" w:type="dxa"/>
            <w:shd w:val="clear" w:color="auto" w:fill="auto"/>
          </w:tcPr>
          <w:p w:rsidR="00C603AA" w:rsidRPr="00471360" w:rsidRDefault="00C603AA" w:rsidP="00B97303">
            <w:pPr>
              <w:spacing w:before="120" w:after="120"/>
              <w:jc w:val="center"/>
              <w:rPr>
                <w:b/>
                <w:szCs w:val="28"/>
              </w:rPr>
            </w:pPr>
            <w:r w:rsidRPr="00953CD9">
              <w:rPr>
                <w:szCs w:val="28"/>
              </w:rPr>
              <w:t>0</w:t>
            </w:r>
            <w:r>
              <w:rPr>
                <w:szCs w:val="28"/>
              </w:rPr>
              <w:t>2</w:t>
            </w:r>
            <w:r w:rsidRPr="00953CD9">
              <w:rPr>
                <w:szCs w:val="28"/>
              </w:rPr>
              <w:t xml:space="preserve">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sidRPr="00471360">
              <w:rPr>
                <w:szCs w:val="28"/>
              </w:rPr>
              <w:t>Hồ sơ cấp phép thành lập cơ sở đào tạo nghề luật sư; quy định chương trình khung đào tạo nghề luật sư, côn</w:t>
            </w:r>
            <w:r>
              <w:rPr>
                <w:szCs w:val="28"/>
              </w:rPr>
              <w:t>g chứng, đấu giá</w:t>
            </w:r>
          </w:p>
        </w:tc>
        <w:tc>
          <w:tcPr>
            <w:tcW w:w="1559" w:type="dxa"/>
            <w:shd w:val="clear" w:color="auto" w:fill="auto"/>
          </w:tcPr>
          <w:p w:rsidR="00C603AA" w:rsidRPr="00471360" w:rsidRDefault="00C603AA" w:rsidP="00B97303">
            <w:pPr>
              <w:spacing w:before="120" w:after="120"/>
              <w:jc w:val="center"/>
              <w:rPr>
                <w:b/>
                <w:szCs w:val="28"/>
              </w:rPr>
            </w:pPr>
            <w:r w:rsidRPr="00953CD9">
              <w:rPr>
                <w:szCs w:val="28"/>
              </w:rPr>
              <w:t>0</w:t>
            </w:r>
            <w:r>
              <w:rPr>
                <w:szCs w:val="28"/>
              </w:rPr>
              <w:t>2</w:t>
            </w:r>
            <w:r w:rsidRPr="00953CD9">
              <w:rPr>
                <w:szCs w:val="28"/>
              </w:rPr>
              <w:t xml:space="preserve">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471360" w:rsidRDefault="00C603AA" w:rsidP="00B97303">
            <w:pPr>
              <w:spacing w:before="120" w:after="120"/>
              <w:jc w:val="both"/>
              <w:rPr>
                <w:szCs w:val="28"/>
              </w:rPr>
            </w:pPr>
            <w:r w:rsidRPr="00471360">
              <w:rPr>
                <w:szCs w:val="28"/>
              </w:rPr>
              <w:t>Hồ sơ quản lý các hội tổ chức phi chính phủ hoạt động trong lĩnh vực thuộc phạm vi quản lý nhà nước của Bộ</w:t>
            </w:r>
            <w:r>
              <w:rPr>
                <w:szCs w:val="28"/>
              </w:rPr>
              <w:t xml:space="preserve"> Tư pháp</w:t>
            </w:r>
          </w:p>
        </w:tc>
        <w:tc>
          <w:tcPr>
            <w:tcW w:w="1559" w:type="dxa"/>
            <w:shd w:val="clear" w:color="auto" w:fill="auto"/>
          </w:tcPr>
          <w:p w:rsidR="00C603AA" w:rsidRPr="00471360" w:rsidRDefault="00C603AA" w:rsidP="00B97303">
            <w:pPr>
              <w:spacing w:before="120" w:after="120"/>
              <w:jc w:val="center"/>
              <w:rPr>
                <w:b/>
                <w:szCs w:val="28"/>
              </w:rPr>
            </w:pPr>
            <w:r w:rsidRPr="00953CD9">
              <w:rPr>
                <w:szCs w:val="28"/>
              </w:rPr>
              <w:t>0</w:t>
            </w:r>
            <w:r>
              <w:rPr>
                <w:szCs w:val="28"/>
              </w:rPr>
              <w:t>2</w:t>
            </w:r>
            <w:r w:rsidRPr="00953CD9">
              <w:rPr>
                <w:szCs w:val="28"/>
              </w:rPr>
              <w:t xml:space="preserve">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C870D0" w:rsidRDefault="00C603AA" w:rsidP="00B97303">
            <w:pPr>
              <w:spacing w:before="120" w:after="120"/>
              <w:jc w:val="both"/>
              <w:rPr>
                <w:szCs w:val="28"/>
                <w:lang w:val="vi-VN"/>
              </w:rPr>
            </w:pPr>
            <w:r w:rsidRPr="00C870D0">
              <w:t xml:space="preserve">Hồ sơ kiểm tra tổ chức, hoạt động hành nghề luật </w:t>
            </w:r>
            <w:r>
              <w:t>sư, công chứng, đấu giá tài sản</w:t>
            </w:r>
          </w:p>
        </w:tc>
        <w:tc>
          <w:tcPr>
            <w:tcW w:w="1559" w:type="dxa"/>
            <w:shd w:val="clear" w:color="auto" w:fill="auto"/>
          </w:tcPr>
          <w:p w:rsidR="00C603AA" w:rsidRPr="00027517" w:rsidRDefault="00C603AA" w:rsidP="00B97303">
            <w:pPr>
              <w:spacing w:before="120" w:after="120"/>
              <w:jc w:val="center"/>
              <w:rPr>
                <w:szCs w:val="28"/>
              </w:rPr>
            </w:pPr>
            <w:r w:rsidRPr="00027517">
              <w:rPr>
                <w:szCs w:val="28"/>
              </w:rPr>
              <w:t>10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vMerge w:val="restart"/>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lang w:val="vi-VN"/>
              </w:rPr>
              <w:t xml:space="preserve">Hồ sơ </w:t>
            </w:r>
            <w:r w:rsidRPr="00957555">
              <w:rPr>
                <w:szCs w:val="28"/>
              </w:rPr>
              <w:t xml:space="preserve">vụ việc liên quan đến tư vấn pháp luật và </w:t>
            </w:r>
            <w:r w:rsidRPr="00957555">
              <w:rPr>
                <w:szCs w:val="28"/>
                <w:lang w:val="vi-VN"/>
              </w:rPr>
              <w:t>giám định tư pháp trong lĩnh vực tư pháp</w:t>
            </w:r>
          </w:p>
        </w:tc>
        <w:tc>
          <w:tcPr>
            <w:tcW w:w="1559" w:type="dxa"/>
            <w:shd w:val="clear" w:color="auto" w:fill="auto"/>
          </w:tcPr>
          <w:p w:rsidR="00C603AA" w:rsidRPr="00957555" w:rsidRDefault="00C603AA" w:rsidP="00B97303">
            <w:pPr>
              <w:spacing w:before="120" w:after="120"/>
              <w:jc w:val="center"/>
              <w:rPr>
                <w:szCs w:val="28"/>
              </w:rPr>
            </w:pP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vMerge/>
            <w:shd w:val="clear" w:color="auto" w:fill="auto"/>
            <w:vAlign w:val="center"/>
          </w:tcPr>
          <w:p w:rsidR="00C603AA" w:rsidRPr="00957555" w:rsidRDefault="00C603AA" w:rsidP="00B97303">
            <w:pPr>
              <w:pStyle w:val="ListParagraph"/>
              <w:numPr>
                <w:ilvl w:val="1"/>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lang w:val="vi-VN"/>
              </w:rPr>
              <w:t>- Vụ việc nghiêm trọng</w:t>
            </w:r>
          </w:p>
        </w:tc>
        <w:tc>
          <w:tcPr>
            <w:tcW w:w="1559" w:type="dxa"/>
            <w:shd w:val="clear" w:color="auto" w:fill="auto"/>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vMerge/>
            <w:shd w:val="clear" w:color="auto" w:fill="auto"/>
            <w:vAlign w:val="center"/>
          </w:tcPr>
          <w:p w:rsidR="00C603AA" w:rsidRPr="00957555" w:rsidRDefault="00C603AA" w:rsidP="00B97303">
            <w:pPr>
              <w:pStyle w:val="ListParagraph"/>
              <w:numPr>
                <w:ilvl w:val="1"/>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lang w:val="vi-VN"/>
              </w:rPr>
              <w:t>- Vụ việc khác</w:t>
            </w:r>
          </w:p>
        </w:tc>
        <w:tc>
          <w:tcPr>
            <w:tcW w:w="1559" w:type="dxa"/>
            <w:shd w:val="clear" w:color="auto" w:fill="auto"/>
          </w:tcPr>
          <w:p w:rsidR="00C603AA" w:rsidRPr="00957555" w:rsidRDefault="00C603AA" w:rsidP="00B97303">
            <w:pPr>
              <w:spacing w:before="120" w:after="120"/>
              <w:jc w:val="center"/>
              <w:rPr>
                <w:szCs w:val="28"/>
              </w:rPr>
            </w:pPr>
            <w:r w:rsidRPr="00957555">
              <w:rPr>
                <w:szCs w:val="28"/>
              </w:rPr>
              <w:t>10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lang w:val="vi-VN"/>
              </w:rPr>
            </w:pPr>
            <w:r w:rsidRPr="00957555">
              <w:t xml:space="preserve">Hồ sơ tham mưu ban hành các văn bản quản lý nhà nước về luật sư, tư vấn pháp luật, công chứng, chứng thực, đấu giá tài sản, trọng tài, hoà giải thương mại, quản lý, thanh lý tài sản, giám định tư pháp </w:t>
            </w:r>
          </w:p>
        </w:tc>
        <w:tc>
          <w:tcPr>
            <w:tcW w:w="1559" w:type="dxa"/>
            <w:shd w:val="clear" w:color="auto" w:fill="auto"/>
          </w:tcPr>
          <w:p w:rsidR="00C603AA" w:rsidRPr="00957555" w:rsidRDefault="00C603AA" w:rsidP="00B97303">
            <w:pPr>
              <w:spacing w:before="120" w:after="120"/>
              <w:jc w:val="center"/>
              <w:rPr>
                <w:szCs w:val="28"/>
              </w:rPr>
            </w:pPr>
            <w:r w:rsidRPr="00957555">
              <w:rPr>
                <w:szCs w:val="28"/>
              </w:rPr>
              <w:t>02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vMerge w:val="restart"/>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Hồ sơ giải quyết các việc về chứng thực:</w:t>
            </w:r>
          </w:p>
        </w:tc>
        <w:tc>
          <w:tcPr>
            <w:tcW w:w="1559" w:type="dxa"/>
            <w:shd w:val="clear" w:color="auto" w:fill="auto"/>
            <w:vAlign w:val="center"/>
          </w:tcPr>
          <w:p w:rsidR="00C603AA" w:rsidRPr="00957555" w:rsidRDefault="00C603AA" w:rsidP="00B97303">
            <w:pPr>
              <w:spacing w:before="120" w:after="120"/>
              <w:jc w:val="center"/>
              <w:rPr>
                <w:szCs w:val="28"/>
              </w:rPr>
            </w:pP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vMerge/>
            <w:shd w:val="clear" w:color="auto" w:fill="auto"/>
            <w:vAlign w:val="center"/>
          </w:tcPr>
          <w:p w:rsidR="00C603AA" w:rsidRPr="00957555" w:rsidRDefault="00C603AA" w:rsidP="00B97303">
            <w:pPr>
              <w:pStyle w:val="ListParagraph"/>
              <w:numPr>
                <w:ilvl w:val="1"/>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xml:space="preserve">- Sổ chứng thực </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 xml:space="preserve">Vĩnh viễn </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vMerge/>
            <w:shd w:val="clear" w:color="auto" w:fill="auto"/>
            <w:vAlign w:val="center"/>
          </w:tcPr>
          <w:p w:rsidR="00C603AA" w:rsidRPr="00957555" w:rsidRDefault="00C603AA" w:rsidP="00B97303">
            <w:pPr>
              <w:pStyle w:val="ListParagraph"/>
              <w:numPr>
                <w:ilvl w:val="1"/>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Chứng thực chữ ký và chứng thực chữ ký người dịch (riêng trường hợp chứng thực chữ ký của người tiến hành giám định trong văn bản kết luận giám định tư pháp thì không lưu trữ)</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02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vMerge/>
            <w:shd w:val="clear" w:color="auto" w:fill="auto"/>
            <w:vAlign w:val="center"/>
          </w:tcPr>
          <w:p w:rsidR="00C603AA" w:rsidRPr="00957555" w:rsidRDefault="00C603AA" w:rsidP="00B97303">
            <w:pPr>
              <w:pStyle w:val="ListParagraph"/>
              <w:numPr>
                <w:ilvl w:val="1"/>
                <w:numId w:val="3"/>
              </w:numPr>
              <w:spacing w:before="120" w:after="120"/>
              <w:rPr>
                <w:szCs w:val="28"/>
              </w:rPr>
            </w:pPr>
          </w:p>
        </w:tc>
        <w:tc>
          <w:tcPr>
            <w:tcW w:w="6379" w:type="dxa"/>
            <w:shd w:val="clear" w:color="auto" w:fill="auto"/>
          </w:tcPr>
          <w:p w:rsidR="00C603AA" w:rsidRPr="00957555" w:rsidRDefault="00C603AA" w:rsidP="00B97303">
            <w:pPr>
              <w:spacing w:before="120" w:after="120"/>
              <w:jc w:val="both"/>
              <w:rPr>
                <w:szCs w:val="28"/>
              </w:rPr>
            </w:pPr>
            <w:r w:rsidRPr="00957555">
              <w:rPr>
                <w:szCs w:val="28"/>
              </w:rPr>
              <w:t>- Chứng thực hợp đồng, giao dịch</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20 năm</w:t>
            </w:r>
          </w:p>
        </w:tc>
        <w:tc>
          <w:tcPr>
            <w:tcW w:w="1134" w:type="dxa"/>
            <w:shd w:val="clear" w:color="auto" w:fill="auto"/>
          </w:tcPr>
          <w:p w:rsidR="00C603AA" w:rsidRPr="00957555" w:rsidRDefault="00C603AA" w:rsidP="00B97303">
            <w:pPr>
              <w:spacing w:before="120" w:after="120"/>
              <w:jc w:val="both"/>
              <w:rPr>
                <w:b/>
                <w:szCs w:val="28"/>
                <w:highlight w:val="yellow"/>
              </w:rPr>
            </w:pPr>
          </w:p>
        </w:tc>
      </w:tr>
      <w:tr w:rsidR="00C603AA" w:rsidRPr="00957555" w:rsidTr="00626115">
        <w:trPr>
          <w:cantSplit/>
        </w:trPr>
        <w:tc>
          <w:tcPr>
            <w:tcW w:w="1135" w:type="dxa"/>
            <w:shd w:val="clear" w:color="auto" w:fill="auto"/>
            <w:vAlign w:val="center"/>
          </w:tcPr>
          <w:p w:rsidR="00C603AA" w:rsidRPr="00957555" w:rsidRDefault="00C603AA" w:rsidP="00B97303">
            <w:pPr>
              <w:pStyle w:val="ListParagraph"/>
              <w:spacing w:before="120" w:after="120"/>
              <w:rPr>
                <w:szCs w:val="28"/>
              </w:rPr>
            </w:pPr>
          </w:p>
        </w:tc>
        <w:tc>
          <w:tcPr>
            <w:tcW w:w="7938" w:type="dxa"/>
            <w:gridSpan w:val="2"/>
            <w:shd w:val="clear" w:color="auto" w:fill="auto"/>
          </w:tcPr>
          <w:p w:rsidR="00C603AA" w:rsidRPr="00957555" w:rsidRDefault="00C603AA" w:rsidP="00B97303">
            <w:pPr>
              <w:spacing w:before="120" w:after="120"/>
              <w:jc w:val="center"/>
              <w:rPr>
                <w:szCs w:val="28"/>
              </w:rPr>
            </w:pPr>
            <w:r w:rsidRPr="00957555">
              <w:rPr>
                <w:b/>
                <w:bCs/>
                <w:iCs/>
                <w:szCs w:val="28"/>
                <w:lang w:val="pt-BR"/>
              </w:rPr>
              <w:t>14. Hồ sơ, tài liệu khác</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3911E8" w:rsidRDefault="00C603AA" w:rsidP="00C76474">
            <w:pPr>
              <w:spacing w:before="120" w:after="120"/>
              <w:jc w:val="both"/>
              <w:rPr>
                <w:bCs/>
                <w:iCs/>
                <w:szCs w:val="28"/>
                <w:lang w:val="pt-BR"/>
              </w:rPr>
            </w:pPr>
            <w:r w:rsidRPr="003911E8">
              <w:rPr>
                <w:bCs/>
                <w:iCs/>
                <w:szCs w:val="28"/>
                <w:lang w:val="pt-BR"/>
              </w:rPr>
              <w:t>Hồ sơ, tài liệu hướng dẫn chuyên môn, nghiệp vụ trong lĩnh vực quản lý nhà nước của Bộ Tư pháp</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05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3911E8" w:rsidRDefault="00C603AA" w:rsidP="00B97303">
            <w:pPr>
              <w:spacing w:before="120" w:after="120"/>
              <w:jc w:val="both"/>
              <w:rPr>
                <w:bCs/>
                <w:iCs/>
                <w:szCs w:val="28"/>
                <w:lang w:val="pt-BR"/>
              </w:rPr>
            </w:pPr>
            <w:r w:rsidRPr="003911E8">
              <w:rPr>
                <w:szCs w:val="28"/>
              </w:rPr>
              <w:t>Hồ sơ tổ chức hội nghị, hội thảo, tọa đàm, kiểm tra việc thực hiện các nhiệm vụ thuộc chức năng quản lý của Bộ Tư pháp</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05 năm</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3911E8" w:rsidRDefault="00C603AA" w:rsidP="00B97303">
            <w:pPr>
              <w:spacing w:before="120" w:after="120"/>
              <w:jc w:val="both"/>
              <w:rPr>
                <w:szCs w:val="28"/>
              </w:rPr>
            </w:pPr>
            <w:r w:rsidRPr="003911E8">
              <w:t>Hồ sơ quản lý, cập nhật các Cơ sở dữ liệu thuộc phạm vi quản lý của Bộ Tư pháp</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Vĩnh viễn</w:t>
            </w:r>
          </w:p>
        </w:tc>
        <w:tc>
          <w:tcPr>
            <w:tcW w:w="1134" w:type="dxa"/>
            <w:shd w:val="clear" w:color="auto" w:fill="auto"/>
          </w:tcPr>
          <w:p w:rsidR="00C603AA" w:rsidRPr="00957555" w:rsidRDefault="00C603AA" w:rsidP="00B97303">
            <w:pPr>
              <w:spacing w:before="120" w:after="120"/>
              <w:jc w:val="both"/>
              <w:rPr>
                <w:b/>
                <w:szCs w:val="28"/>
              </w:rPr>
            </w:pPr>
          </w:p>
        </w:tc>
      </w:tr>
      <w:tr w:rsidR="00C603AA" w:rsidRPr="00957555" w:rsidTr="00626115">
        <w:trPr>
          <w:cantSplit/>
        </w:trPr>
        <w:tc>
          <w:tcPr>
            <w:tcW w:w="1135" w:type="dxa"/>
            <w:shd w:val="clear" w:color="auto" w:fill="auto"/>
            <w:vAlign w:val="center"/>
          </w:tcPr>
          <w:p w:rsidR="00C603AA" w:rsidRPr="00957555" w:rsidRDefault="00C603AA" w:rsidP="00B97303">
            <w:pPr>
              <w:numPr>
                <w:ilvl w:val="0"/>
                <w:numId w:val="3"/>
              </w:numPr>
              <w:spacing w:before="120" w:after="120"/>
              <w:rPr>
                <w:szCs w:val="28"/>
              </w:rPr>
            </w:pPr>
          </w:p>
        </w:tc>
        <w:tc>
          <w:tcPr>
            <w:tcW w:w="6379" w:type="dxa"/>
            <w:shd w:val="clear" w:color="auto" w:fill="auto"/>
          </w:tcPr>
          <w:p w:rsidR="00C603AA" w:rsidRPr="003911E8" w:rsidRDefault="00C603AA" w:rsidP="00B97303">
            <w:pPr>
              <w:spacing w:before="120" w:after="120"/>
              <w:jc w:val="both"/>
              <w:rPr>
                <w:szCs w:val="28"/>
              </w:rPr>
            </w:pPr>
            <w:r w:rsidRPr="003911E8">
              <w:t>Hồ sơ khai thác các Cơ sở dữ liệu thuộc phạm vi quản lý của Bộ Tư pháp</w:t>
            </w:r>
          </w:p>
        </w:tc>
        <w:tc>
          <w:tcPr>
            <w:tcW w:w="1559" w:type="dxa"/>
            <w:shd w:val="clear" w:color="auto" w:fill="auto"/>
            <w:vAlign w:val="center"/>
          </w:tcPr>
          <w:p w:rsidR="00C603AA" w:rsidRPr="00957555" w:rsidRDefault="00C603AA" w:rsidP="00B97303">
            <w:pPr>
              <w:spacing w:before="120" w:after="120"/>
              <w:jc w:val="center"/>
              <w:rPr>
                <w:szCs w:val="28"/>
              </w:rPr>
            </w:pPr>
            <w:r w:rsidRPr="00957555">
              <w:rPr>
                <w:szCs w:val="28"/>
              </w:rPr>
              <w:t>02 năm</w:t>
            </w:r>
          </w:p>
        </w:tc>
        <w:tc>
          <w:tcPr>
            <w:tcW w:w="1134" w:type="dxa"/>
            <w:shd w:val="clear" w:color="auto" w:fill="auto"/>
          </w:tcPr>
          <w:p w:rsidR="00C603AA" w:rsidRPr="00957555" w:rsidRDefault="00C603AA" w:rsidP="00B97303">
            <w:pPr>
              <w:spacing w:before="120" w:after="120"/>
              <w:jc w:val="both"/>
              <w:rPr>
                <w:b/>
                <w:szCs w:val="28"/>
              </w:rPr>
            </w:pPr>
          </w:p>
        </w:tc>
      </w:tr>
    </w:tbl>
    <w:p w:rsidR="008B423F" w:rsidRPr="00957555" w:rsidRDefault="008B423F" w:rsidP="008B423F">
      <w:pPr>
        <w:rPr>
          <w:szCs w:val="28"/>
        </w:rPr>
      </w:pPr>
    </w:p>
    <w:p w:rsidR="00C00162" w:rsidRPr="00957555" w:rsidRDefault="00C00162">
      <w:pPr>
        <w:rPr>
          <w:szCs w:val="28"/>
        </w:rPr>
      </w:pPr>
    </w:p>
    <w:sectPr w:rsidR="00C00162" w:rsidRPr="00957555" w:rsidSect="00626115">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B22" w:rsidRDefault="00BD7B22">
      <w:r>
        <w:separator/>
      </w:r>
    </w:p>
  </w:endnote>
  <w:endnote w:type="continuationSeparator" w:id="0">
    <w:p w:rsidR="00BD7B22" w:rsidRDefault="00BD7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B22" w:rsidRDefault="00BD7B22">
      <w:r>
        <w:separator/>
      </w:r>
    </w:p>
  </w:footnote>
  <w:footnote w:type="continuationSeparator" w:id="0">
    <w:p w:rsidR="00BD7B22" w:rsidRDefault="00BD7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28548"/>
      <w:docPartObj>
        <w:docPartGallery w:val="Page Numbers (Top of Page)"/>
        <w:docPartUnique/>
      </w:docPartObj>
    </w:sdtPr>
    <w:sdtEndPr>
      <w:rPr>
        <w:noProof/>
      </w:rPr>
    </w:sdtEndPr>
    <w:sdtContent>
      <w:p w:rsidR="00705B01" w:rsidRDefault="00705B01">
        <w:pPr>
          <w:pStyle w:val="Header"/>
          <w:jc w:val="center"/>
        </w:pPr>
        <w:r>
          <w:fldChar w:fldCharType="begin"/>
        </w:r>
        <w:r>
          <w:instrText xml:space="preserve"> PAGE   \* MERGEFORMAT </w:instrText>
        </w:r>
        <w:r>
          <w:fldChar w:fldCharType="separate"/>
        </w:r>
        <w:r w:rsidR="00DD0048">
          <w:rPr>
            <w:noProof/>
          </w:rPr>
          <w:t>2</w:t>
        </w:r>
        <w:r>
          <w:rPr>
            <w:noProof/>
          </w:rPr>
          <w:fldChar w:fldCharType="end"/>
        </w:r>
      </w:p>
    </w:sdtContent>
  </w:sdt>
  <w:p w:rsidR="00705B01" w:rsidRDefault="00705B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F2563"/>
    <w:multiLevelType w:val="hybridMultilevel"/>
    <w:tmpl w:val="1ED08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647C56"/>
    <w:multiLevelType w:val="hybridMultilevel"/>
    <w:tmpl w:val="91E21E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5B15570"/>
    <w:multiLevelType w:val="hybridMultilevel"/>
    <w:tmpl w:val="1ED08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23F"/>
    <w:rsid w:val="00001715"/>
    <w:rsid w:val="0000217B"/>
    <w:rsid w:val="00020D49"/>
    <w:rsid w:val="00025FB5"/>
    <w:rsid w:val="00031113"/>
    <w:rsid w:val="0003207C"/>
    <w:rsid w:val="00043132"/>
    <w:rsid w:val="00063719"/>
    <w:rsid w:val="000751E5"/>
    <w:rsid w:val="00082522"/>
    <w:rsid w:val="00091436"/>
    <w:rsid w:val="000B59CC"/>
    <w:rsid w:val="000B6796"/>
    <w:rsid w:val="000C68BF"/>
    <w:rsid w:val="000E26D2"/>
    <w:rsid w:val="000E5774"/>
    <w:rsid w:val="00100923"/>
    <w:rsid w:val="001124CA"/>
    <w:rsid w:val="00117E1E"/>
    <w:rsid w:val="00150C2A"/>
    <w:rsid w:val="00191DF7"/>
    <w:rsid w:val="00195542"/>
    <w:rsid w:val="00197C6F"/>
    <w:rsid w:val="001A322C"/>
    <w:rsid w:val="001B678C"/>
    <w:rsid w:val="001C2120"/>
    <w:rsid w:val="00211063"/>
    <w:rsid w:val="00222D42"/>
    <w:rsid w:val="00240A97"/>
    <w:rsid w:val="002506C6"/>
    <w:rsid w:val="002626BA"/>
    <w:rsid w:val="00272776"/>
    <w:rsid w:val="00272AE4"/>
    <w:rsid w:val="002972CA"/>
    <w:rsid w:val="002B2147"/>
    <w:rsid w:val="002B284E"/>
    <w:rsid w:val="002B5AC1"/>
    <w:rsid w:val="002E79C4"/>
    <w:rsid w:val="00320C4C"/>
    <w:rsid w:val="00322B0E"/>
    <w:rsid w:val="0034363C"/>
    <w:rsid w:val="00354E55"/>
    <w:rsid w:val="003911E8"/>
    <w:rsid w:val="00394A3C"/>
    <w:rsid w:val="003B26AE"/>
    <w:rsid w:val="00434472"/>
    <w:rsid w:val="00443144"/>
    <w:rsid w:val="00447F14"/>
    <w:rsid w:val="00454DC1"/>
    <w:rsid w:val="00455D94"/>
    <w:rsid w:val="004910BC"/>
    <w:rsid w:val="004C37F7"/>
    <w:rsid w:val="004C572F"/>
    <w:rsid w:val="004F771A"/>
    <w:rsid w:val="00516F56"/>
    <w:rsid w:val="00531BF1"/>
    <w:rsid w:val="005A37E7"/>
    <w:rsid w:val="005B0432"/>
    <w:rsid w:val="005B315A"/>
    <w:rsid w:val="00610528"/>
    <w:rsid w:val="00626115"/>
    <w:rsid w:val="00644EE0"/>
    <w:rsid w:val="00665FB6"/>
    <w:rsid w:val="00690042"/>
    <w:rsid w:val="006A11EF"/>
    <w:rsid w:val="006B0999"/>
    <w:rsid w:val="006C3C87"/>
    <w:rsid w:val="006F6FED"/>
    <w:rsid w:val="00705B01"/>
    <w:rsid w:val="00765CA9"/>
    <w:rsid w:val="007D6C61"/>
    <w:rsid w:val="00802DFE"/>
    <w:rsid w:val="00805FF3"/>
    <w:rsid w:val="00806F72"/>
    <w:rsid w:val="008229A0"/>
    <w:rsid w:val="0084444D"/>
    <w:rsid w:val="008713E2"/>
    <w:rsid w:val="00874FBA"/>
    <w:rsid w:val="008B423F"/>
    <w:rsid w:val="008C6625"/>
    <w:rsid w:val="008F19FC"/>
    <w:rsid w:val="00902932"/>
    <w:rsid w:val="00905FBF"/>
    <w:rsid w:val="00920B83"/>
    <w:rsid w:val="009245AA"/>
    <w:rsid w:val="00934443"/>
    <w:rsid w:val="00951EA9"/>
    <w:rsid w:val="00957555"/>
    <w:rsid w:val="009768AE"/>
    <w:rsid w:val="009B58C5"/>
    <w:rsid w:val="009C35FC"/>
    <w:rsid w:val="009C6EAA"/>
    <w:rsid w:val="009F432C"/>
    <w:rsid w:val="00A137A5"/>
    <w:rsid w:val="00A221AB"/>
    <w:rsid w:val="00A31767"/>
    <w:rsid w:val="00A32158"/>
    <w:rsid w:val="00A46347"/>
    <w:rsid w:val="00A53636"/>
    <w:rsid w:val="00A66DAA"/>
    <w:rsid w:val="00B0479B"/>
    <w:rsid w:val="00B12AC7"/>
    <w:rsid w:val="00B177E2"/>
    <w:rsid w:val="00B17F94"/>
    <w:rsid w:val="00B23219"/>
    <w:rsid w:val="00B9108C"/>
    <w:rsid w:val="00B97303"/>
    <w:rsid w:val="00BA45D1"/>
    <w:rsid w:val="00BB280F"/>
    <w:rsid w:val="00BB443D"/>
    <w:rsid w:val="00BD2CA6"/>
    <w:rsid w:val="00BD7B22"/>
    <w:rsid w:val="00BE46F6"/>
    <w:rsid w:val="00BE61B9"/>
    <w:rsid w:val="00C00162"/>
    <w:rsid w:val="00C245C2"/>
    <w:rsid w:val="00C35BFB"/>
    <w:rsid w:val="00C44687"/>
    <w:rsid w:val="00C46476"/>
    <w:rsid w:val="00C50694"/>
    <w:rsid w:val="00C52AF1"/>
    <w:rsid w:val="00C57110"/>
    <w:rsid w:val="00C603AA"/>
    <w:rsid w:val="00C60C48"/>
    <w:rsid w:val="00C76474"/>
    <w:rsid w:val="00C84FC8"/>
    <w:rsid w:val="00CC156F"/>
    <w:rsid w:val="00CF3700"/>
    <w:rsid w:val="00D00EE8"/>
    <w:rsid w:val="00D65046"/>
    <w:rsid w:val="00D85583"/>
    <w:rsid w:val="00D90C53"/>
    <w:rsid w:val="00D97CE0"/>
    <w:rsid w:val="00DB12F1"/>
    <w:rsid w:val="00DC479E"/>
    <w:rsid w:val="00DD0048"/>
    <w:rsid w:val="00DF3A00"/>
    <w:rsid w:val="00DF581C"/>
    <w:rsid w:val="00E0493E"/>
    <w:rsid w:val="00E217F6"/>
    <w:rsid w:val="00E2534A"/>
    <w:rsid w:val="00E65460"/>
    <w:rsid w:val="00E8470E"/>
    <w:rsid w:val="00EC049E"/>
    <w:rsid w:val="00EC70C5"/>
    <w:rsid w:val="00F0465F"/>
    <w:rsid w:val="00F14680"/>
    <w:rsid w:val="00F265F7"/>
    <w:rsid w:val="00F33E3C"/>
    <w:rsid w:val="00F97505"/>
    <w:rsid w:val="00FA3988"/>
    <w:rsid w:val="00FC4FE7"/>
    <w:rsid w:val="00FC7AB6"/>
    <w:rsid w:val="00FF5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23F"/>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23F"/>
    <w:pPr>
      <w:ind w:left="720"/>
      <w:contextualSpacing/>
    </w:pPr>
  </w:style>
  <w:style w:type="paragraph" w:styleId="Header">
    <w:name w:val="header"/>
    <w:basedOn w:val="Normal"/>
    <w:link w:val="HeaderChar"/>
    <w:uiPriority w:val="99"/>
    <w:unhideWhenUsed/>
    <w:rsid w:val="008B423F"/>
    <w:pPr>
      <w:tabs>
        <w:tab w:val="center" w:pos="4680"/>
        <w:tab w:val="right" w:pos="9360"/>
      </w:tabs>
    </w:pPr>
  </w:style>
  <w:style w:type="character" w:customStyle="1" w:styleId="HeaderChar">
    <w:name w:val="Header Char"/>
    <w:basedOn w:val="DefaultParagraphFont"/>
    <w:link w:val="Header"/>
    <w:uiPriority w:val="99"/>
    <w:rsid w:val="008B423F"/>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23F"/>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23F"/>
    <w:pPr>
      <w:ind w:left="720"/>
      <w:contextualSpacing/>
    </w:pPr>
  </w:style>
  <w:style w:type="paragraph" w:styleId="Header">
    <w:name w:val="header"/>
    <w:basedOn w:val="Normal"/>
    <w:link w:val="HeaderChar"/>
    <w:uiPriority w:val="99"/>
    <w:unhideWhenUsed/>
    <w:rsid w:val="008B423F"/>
    <w:pPr>
      <w:tabs>
        <w:tab w:val="center" w:pos="4680"/>
        <w:tab w:val="right" w:pos="9360"/>
      </w:tabs>
    </w:pPr>
  </w:style>
  <w:style w:type="character" w:customStyle="1" w:styleId="HeaderChar">
    <w:name w:val="Header Char"/>
    <w:basedOn w:val="DefaultParagraphFont"/>
    <w:link w:val="Header"/>
    <w:uiPriority w:val="99"/>
    <w:rsid w:val="008B423F"/>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3008</Words>
  <Characters>17152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cp:revision>
  <cp:lastPrinted>2025-03-10T20:32:00Z</cp:lastPrinted>
  <dcterms:created xsi:type="dcterms:W3CDTF">2025-03-18T12:02:00Z</dcterms:created>
  <dcterms:modified xsi:type="dcterms:W3CDTF">2025-03-18T12:02:00Z</dcterms:modified>
</cp:coreProperties>
</file>